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35D11" w14:textId="77777777" w:rsidR="00485AA7" w:rsidRPr="0040031E" w:rsidRDefault="00485AA7" w:rsidP="001A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1E">
        <w:rPr>
          <w:rFonts w:ascii="Times New Roman" w:hAnsi="Times New Roman" w:cs="Times New Roman"/>
          <w:bCs/>
          <w:sz w:val="24"/>
          <w:szCs w:val="24"/>
        </w:rPr>
        <w:t>Информация</w:t>
      </w:r>
      <w:r w:rsidRPr="0040031E">
        <w:rPr>
          <w:rFonts w:ascii="Times New Roman" w:hAnsi="Times New Roman" w:cs="Times New Roman"/>
          <w:b/>
          <w:sz w:val="24"/>
          <w:szCs w:val="24"/>
        </w:rPr>
        <w:t xml:space="preserve"> о закупках в рамках проекта «Корпоративный контроль»</w:t>
      </w:r>
    </w:p>
    <w:p w14:paraId="3F264079" w14:textId="6489B36D" w:rsidR="00485AA7" w:rsidRPr="0040031E" w:rsidRDefault="00485AA7" w:rsidP="0023243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 w:rsidRPr="0040031E">
        <w:rPr>
          <w:rFonts w:ascii="Times New Roman" w:hAnsi="Times New Roman" w:cs="Times New Roman"/>
          <w:sz w:val="24"/>
          <w:szCs w:val="24"/>
        </w:rPr>
        <w:br/>
        <w:t>(в ред. распоряжений министерства финансов Кировской области</w:t>
      </w:r>
      <w:r w:rsidRPr="0040031E">
        <w:rPr>
          <w:rFonts w:ascii="Times New Roman" w:hAnsi="Times New Roman" w:cs="Times New Roman"/>
          <w:sz w:val="24"/>
          <w:szCs w:val="24"/>
        </w:rPr>
        <w:br/>
        <w:t>от 17.08.2017 № 69, от 25.12.2017 № 114))</w:t>
      </w:r>
    </w:p>
    <w:tbl>
      <w:tblPr>
        <w:tblStyle w:val="a8"/>
        <w:tblW w:w="1050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985"/>
        <w:gridCol w:w="2949"/>
        <w:gridCol w:w="1275"/>
        <w:gridCol w:w="1298"/>
        <w:gridCol w:w="18"/>
      </w:tblGrid>
      <w:tr w:rsidR="00485AA7" w:rsidRPr="00CF0613" w14:paraId="2197CB8B" w14:textId="77777777" w:rsidTr="00D2472C">
        <w:trPr>
          <w:trHeight w:val="291"/>
        </w:trPr>
        <w:tc>
          <w:tcPr>
            <w:tcW w:w="10503" w:type="dxa"/>
            <w:gridSpan w:val="7"/>
            <w:vAlign w:val="center"/>
          </w:tcPr>
          <w:p w14:paraId="39843FFE" w14:textId="71382068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Отчетный период с 01.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752FF8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1A5D8B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 </w:t>
            </w:r>
            <w:r w:rsidR="00AE5E28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752FF8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752FF8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1A5D8B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</w:tr>
      <w:tr w:rsidR="00485AA7" w:rsidRPr="00CF0613" w14:paraId="7EE9A444" w14:textId="77777777" w:rsidTr="00D2472C">
        <w:trPr>
          <w:gridAfter w:val="1"/>
          <w:wAfter w:w="18" w:type="dxa"/>
          <w:trHeight w:val="760"/>
        </w:trPr>
        <w:tc>
          <w:tcPr>
            <w:tcW w:w="567" w:type="dxa"/>
            <w:vAlign w:val="center"/>
          </w:tcPr>
          <w:p w14:paraId="576845E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2411" w:type="dxa"/>
            <w:vAlign w:val="center"/>
          </w:tcPr>
          <w:p w14:paraId="564F51F0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закупаемого товара (работы, услуги)</w:t>
            </w:r>
          </w:p>
        </w:tc>
        <w:tc>
          <w:tcPr>
            <w:tcW w:w="1985" w:type="dxa"/>
            <w:vAlign w:val="center"/>
          </w:tcPr>
          <w:p w14:paraId="3C0750E9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поставщика (подрядчика, исполнителя)</w:t>
            </w:r>
          </w:p>
        </w:tc>
        <w:tc>
          <w:tcPr>
            <w:tcW w:w="2949" w:type="dxa"/>
            <w:vAlign w:val="center"/>
          </w:tcPr>
          <w:p w14:paraId="7FB7C39F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Местонахождение поставщика (подрядчика, исполнителя)</w:t>
            </w:r>
          </w:p>
        </w:tc>
        <w:tc>
          <w:tcPr>
            <w:tcW w:w="1275" w:type="dxa"/>
            <w:vAlign w:val="center"/>
          </w:tcPr>
          <w:p w14:paraId="47D8A7D1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Дата подписания контракта</w:t>
            </w:r>
          </w:p>
        </w:tc>
        <w:tc>
          <w:tcPr>
            <w:tcW w:w="1298" w:type="dxa"/>
            <w:vAlign w:val="center"/>
          </w:tcPr>
          <w:p w14:paraId="5DAADCE8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Цена контракта (руб.)</w:t>
            </w:r>
          </w:p>
        </w:tc>
      </w:tr>
      <w:tr w:rsidR="00485AA7" w:rsidRPr="00CF0613" w14:paraId="77FD1404" w14:textId="77777777" w:rsidTr="00D2472C">
        <w:trPr>
          <w:gridAfter w:val="1"/>
          <w:wAfter w:w="18" w:type="dxa"/>
          <w:trHeight w:val="150"/>
        </w:trPr>
        <w:tc>
          <w:tcPr>
            <w:tcW w:w="567" w:type="dxa"/>
            <w:vAlign w:val="center"/>
          </w:tcPr>
          <w:p w14:paraId="644FCBC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411" w:type="dxa"/>
            <w:vAlign w:val="center"/>
          </w:tcPr>
          <w:p w14:paraId="644A3E2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85" w:type="dxa"/>
            <w:vAlign w:val="center"/>
          </w:tcPr>
          <w:p w14:paraId="0F3E5CD8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949" w:type="dxa"/>
            <w:vAlign w:val="center"/>
          </w:tcPr>
          <w:p w14:paraId="667C90A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275" w:type="dxa"/>
            <w:vAlign w:val="center"/>
          </w:tcPr>
          <w:p w14:paraId="53C71E4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298" w:type="dxa"/>
            <w:vAlign w:val="center"/>
          </w:tcPr>
          <w:p w14:paraId="18E0828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</w:tr>
      <w:tr w:rsidR="0037388C" w:rsidRPr="00064B85" w14:paraId="3E724217" w14:textId="77777777" w:rsidTr="00D2472C">
        <w:trPr>
          <w:gridAfter w:val="1"/>
          <w:wAfter w:w="18" w:type="dxa"/>
          <w:trHeight w:val="850"/>
        </w:trPr>
        <w:tc>
          <w:tcPr>
            <w:tcW w:w="567" w:type="dxa"/>
          </w:tcPr>
          <w:p w14:paraId="02432609" w14:textId="3634A115" w:rsidR="0037388C" w:rsidRPr="0040031E" w:rsidRDefault="00AA0483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11" w:type="dxa"/>
          </w:tcPr>
          <w:p w14:paraId="6516C5EA" w14:textId="0D8F41D4" w:rsidR="0037388C" w:rsidRPr="0040031E" w:rsidRDefault="00752FF8" w:rsidP="009E2DC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52FF8">
              <w:rPr>
                <w:rFonts w:ascii="Times New Roman" w:hAnsi="Times New Roman" w:cs="Times New Roman"/>
                <w:sz w:val="21"/>
                <w:szCs w:val="21"/>
              </w:rPr>
              <w:t>Изготовление и поставка жалюзи</w:t>
            </w:r>
          </w:p>
        </w:tc>
        <w:tc>
          <w:tcPr>
            <w:tcW w:w="1985" w:type="dxa"/>
          </w:tcPr>
          <w:p w14:paraId="35B38704" w14:textId="0DAF5216" w:rsidR="0037388C" w:rsidRPr="0040031E" w:rsidRDefault="00752FF8" w:rsidP="009E2DC4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2CC4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ндивидуальный предприниматель</w:t>
            </w:r>
            <w:r w:rsidRPr="00F12CC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52FF8">
              <w:rPr>
                <w:rFonts w:ascii="Times New Roman" w:hAnsi="Times New Roman" w:cs="Times New Roman"/>
                <w:sz w:val="21"/>
                <w:szCs w:val="21"/>
              </w:rPr>
              <w:t>Новокшонова Екатерина Александровна</w:t>
            </w:r>
          </w:p>
        </w:tc>
        <w:tc>
          <w:tcPr>
            <w:tcW w:w="2949" w:type="dxa"/>
          </w:tcPr>
          <w:p w14:paraId="120733BC" w14:textId="35E880E6" w:rsidR="00752FF8" w:rsidRPr="00752FF8" w:rsidRDefault="00752FF8" w:rsidP="00752FF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2FF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Юридический адрес: 420136, Республика Татарстан,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752FF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г. Казань, ул. М. Чуйкова,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br/>
            </w:r>
            <w:r w:rsidRPr="00752FF8">
              <w:rPr>
                <w:rFonts w:ascii="Times New Roman" w:eastAsia="Calibri" w:hAnsi="Times New Roman" w:cs="Times New Roman"/>
                <w:sz w:val="21"/>
                <w:szCs w:val="21"/>
              </w:rPr>
              <w:t>д. 25а, кв. 73а</w:t>
            </w:r>
          </w:p>
          <w:p w14:paraId="434F693D" w14:textId="33A5B79F" w:rsidR="0037388C" w:rsidRPr="002457DC" w:rsidRDefault="00752FF8" w:rsidP="00752FF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2FF8">
              <w:rPr>
                <w:rFonts w:ascii="Times New Roman" w:eastAsia="Calibri" w:hAnsi="Times New Roman" w:cs="Times New Roman"/>
                <w:sz w:val="21"/>
                <w:szCs w:val="21"/>
              </w:rPr>
              <w:t>Почтовый адрес: 610020, Кировская область, г. Киров, ул. К. Маркса, д. 4/2, офис 515</w:t>
            </w:r>
          </w:p>
        </w:tc>
        <w:tc>
          <w:tcPr>
            <w:tcW w:w="1275" w:type="dxa"/>
          </w:tcPr>
          <w:p w14:paraId="58851942" w14:textId="7554A6DF" w:rsidR="0037388C" w:rsidRPr="0040031E" w:rsidRDefault="00F12CC4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03.</w:t>
            </w:r>
            <w:r w:rsidR="00752FF8">
              <w:rPr>
                <w:rFonts w:ascii="Times New Roman" w:hAnsi="Times New Roman" w:cs="Times New Roman"/>
                <w:sz w:val="21"/>
                <w:szCs w:val="21"/>
              </w:rPr>
              <w:t>04.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298" w:type="dxa"/>
          </w:tcPr>
          <w:p w14:paraId="0526D97D" w14:textId="22134BD4" w:rsidR="0037388C" w:rsidRPr="0040031E" w:rsidRDefault="00752FF8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8 942,70</w:t>
            </w:r>
          </w:p>
        </w:tc>
      </w:tr>
      <w:tr w:rsidR="00752FF8" w:rsidRPr="00064B85" w14:paraId="7F4A95DE" w14:textId="77777777" w:rsidTr="00D2472C">
        <w:trPr>
          <w:gridAfter w:val="1"/>
          <w:wAfter w:w="18" w:type="dxa"/>
          <w:trHeight w:val="850"/>
        </w:trPr>
        <w:tc>
          <w:tcPr>
            <w:tcW w:w="567" w:type="dxa"/>
          </w:tcPr>
          <w:p w14:paraId="405E303E" w14:textId="1C146D1C" w:rsidR="00752FF8" w:rsidRPr="0040031E" w:rsidRDefault="00752FF8" w:rsidP="00752FF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11" w:type="dxa"/>
          </w:tcPr>
          <w:p w14:paraId="786D83BA" w14:textId="7ED6746E" w:rsidR="00752FF8" w:rsidRPr="0040031E" w:rsidRDefault="00752FF8" w:rsidP="00752FF8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52FF8">
              <w:rPr>
                <w:rFonts w:ascii="Times New Roman" w:hAnsi="Times New Roman" w:cs="Times New Roman"/>
                <w:sz w:val="21"/>
                <w:szCs w:val="21"/>
              </w:rPr>
              <w:t>Поставка блока питания</w:t>
            </w:r>
          </w:p>
        </w:tc>
        <w:tc>
          <w:tcPr>
            <w:tcW w:w="1985" w:type="dxa"/>
          </w:tcPr>
          <w:p w14:paraId="1C63622B" w14:textId="19BF5693" w:rsidR="00752FF8" w:rsidRPr="0040031E" w:rsidRDefault="00752FF8" w:rsidP="00752FF8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2FF8">
              <w:rPr>
                <w:rFonts w:ascii="Times New Roman" w:hAnsi="Times New Roman" w:cs="Times New Roman"/>
                <w:sz w:val="21"/>
                <w:szCs w:val="21"/>
              </w:rPr>
              <w:t>ООО "КОСМОС"</w:t>
            </w:r>
          </w:p>
        </w:tc>
        <w:tc>
          <w:tcPr>
            <w:tcW w:w="2949" w:type="dxa"/>
          </w:tcPr>
          <w:p w14:paraId="5C8056E5" w14:textId="77777777" w:rsidR="00752FF8" w:rsidRPr="00E24DC0" w:rsidRDefault="00752FF8" w:rsidP="00752FF8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24DC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Юридический адрес: 610014, Кировская обл., г. Киров, </w:t>
            </w:r>
            <w:r w:rsidRPr="009F48B5">
              <w:br/>
            </w:r>
            <w:r w:rsidRPr="00E24DC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ул. Производственная, д. 48, этаж 2 пом./ком. 1003/5-7; </w:t>
            </w:r>
            <w:r w:rsidRPr="009F48B5">
              <w:br/>
            </w:r>
            <w:r w:rsidRPr="00E24DC0">
              <w:rPr>
                <w:rFonts w:ascii="Times New Roman" w:eastAsia="Calibri" w:hAnsi="Times New Roman" w:cs="Times New Roman"/>
                <w:sz w:val="21"/>
                <w:szCs w:val="21"/>
              </w:rPr>
              <w:t>11-13; 19</w:t>
            </w:r>
          </w:p>
          <w:p w14:paraId="2BB9DF2B" w14:textId="4292801C" w:rsidR="00752FF8" w:rsidRPr="0040031E" w:rsidRDefault="00752FF8" w:rsidP="00752FF8">
            <w:pPr>
              <w:widowControl w:val="0"/>
              <w:autoSpaceDN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E24DC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Почтовый адрес: 610017, Кировская обл., г. Киров, </w:t>
            </w:r>
            <w:r w:rsidRPr="009F48B5">
              <w:br/>
            </w:r>
            <w:r w:rsidRPr="00E24DC0">
              <w:rPr>
                <w:rFonts w:ascii="Times New Roman" w:eastAsia="Calibri" w:hAnsi="Times New Roman" w:cs="Times New Roman"/>
                <w:sz w:val="21"/>
                <w:szCs w:val="21"/>
              </w:rPr>
              <w:t>ул. М. Гвардии, д. 46</w:t>
            </w:r>
          </w:p>
        </w:tc>
        <w:tc>
          <w:tcPr>
            <w:tcW w:w="1275" w:type="dxa"/>
          </w:tcPr>
          <w:p w14:paraId="14B33C68" w14:textId="51E5C6F2" w:rsidR="00752FF8" w:rsidRPr="0040031E" w:rsidRDefault="00752FF8" w:rsidP="00752FF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22.04.2024</w:t>
            </w:r>
          </w:p>
        </w:tc>
        <w:tc>
          <w:tcPr>
            <w:tcW w:w="1298" w:type="dxa"/>
          </w:tcPr>
          <w:p w14:paraId="3B2115B5" w14:textId="3E190D6E" w:rsidR="00752FF8" w:rsidRPr="0040031E" w:rsidRDefault="00752FF8" w:rsidP="00752FF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2 800,00</w:t>
            </w:r>
          </w:p>
        </w:tc>
      </w:tr>
      <w:tr w:rsidR="00752FF8" w:rsidRPr="00064B85" w14:paraId="466DACE5" w14:textId="77777777" w:rsidTr="00D2472C">
        <w:trPr>
          <w:gridAfter w:val="1"/>
          <w:wAfter w:w="18" w:type="dxa"/>
          <w:trHeight w:val="850"/>
        </w:trPr>
        <w:tc>
          <w:tcPr>
            <w:tcW w:w="567" w:type="dxa"/>
          </w:tcPr>
          <w:p w14:paraId="2F6E30E7" w14:textId="56AA93C7" w:rsidR="00752FF8" w:rsidRPr="0040031E" w:rsidRDefault="00752FF8" w:rsidP="00752FF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11" w:type="dxa"/>
          </w:tcPr>
          <w:p w14:paraId="3156CC72" w14:textId="2348551A" w:rsidR="00752FF8" w:rsidRPr="0040031E" w:rsidRDefault="00752FF8" w:rsidP="00752FF8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52FF8">
              <w:rPr>
                <w:rFonts w:ascii="Times New Roman" w:hAnsi="Times New Roman" w:cs="Times New Roman"/>
                <w:sz w:val="21"/>
                <w:szCs w:val="21"/>
              </w:rPr>
              <w:t>Оказание образовательных услуг по обучению на курсах повышения квалификации по программе «Государственная политика в области противодействия коррупции»</w:t>
            </w:r>
          </w:p>
        </w:tc>
        <w:tc>
          <w:tcPr>
            <w:tcW w:w="1985" w:type="dxa"/>
          </w:tcPr>
          <w:p w14:paraId="69EE0E49" w14:textId="52BA7BA8" w:rsidR="00752FF8" w:rsidRPr="0040031E" w:rsidRDefault="00752FF8" w:rsidP="00752FF8">
            <w:pPr>
              <w:tabs>
                <w:tab w:val="left" w:pos="28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12CC4">
              <w:rPr>
                <w:rFonts w:ascii="Times New Roman" w:hAnsi="Times New Roman" w:cs="Times New Roman"/>
                <w:sz w:val="21"/>
                <w:szCs w:val="21"/>
              </w:rPr>
              <w:t>Волго-Вятский институт (филиал) Университета имени О.Е. Кутафина (МГЮА)</w:t>
            </w:r>
          </w:p>
        </w:tc>
        <w:tc>
          <w:tcPr>
            <w:tcW w:w="2949" w:type="dxa"/>
          </w:tcPr>
          <w:p w14:paraId="7CB10807" w14:textId="77777777" w:rsidR="00752FF8" w:rsidRDefault="00752FF8" w:rsidP="00752FF8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F784B">
              <w:rPr>
                <w:rFonts w:ascii="Times New Roman" w:hAnsi="Times New Roman" w:cs="Times New Roman"/>
                <w:sz w:val="21"/>
                <w:szCs w:val="21"/>
              </w:rPr>
              <w:t xml:space="preserve">Юридический адрес: 123242, г. Москва, </w:t>
            </w:r>
            <w:proofErr w:type="spellStart"/>
            <w:r w:rsidRPr="00CF784B">
              <w:rPr>
                <w:rFonts w:ascii="Times New Roman" w:hAnsi="Times New Roman" w:cs="Times New Roman"/>
                <w:sz w:val="21"/>
                <w:szCs w:val="21"/>
              </w:rPr>
              <w:t>вн.тер.г</w:t>
            </w:r>
            <w:proofErr w:type="spellEnd"/>
            <w:r w:rsidRPr="00CF784B">
              <w:rPr>
                <w:rFonts w:ascii="Times New Roman" w:hAnsi="Times New Roman" w:cs="Times New Roman"/>
                <w:sz w:val="21"/>
                <w:szCs w:val="21"/>
              </w:rPr>
              <w:t>. Муниципальный округ Пресненский, ул. Садовая - Кудринская, д.9, стр.1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14:paraId="73F8ABEA" w14:textId="77777777" w:rsidR="00752FF8" w:rsidRPr="00CF784B" w:rsidRDefault="00752FF8" w:rsidP="00752FF8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F784B">
              <w:rPr>
                <w:rFonts w:ascii="Times New Roman" w:hAnsi="Times New Roman" w:cs="Times New Roman"/>
                <w:sz w:val="21"/>
                <w:szCs w:val="21"/>
              </w:rPr>
              <w:t xml:space="preserve">Почтовый адрес: 610000, Кировская область, </w:t>
            </w:r>
          </w:p>
          <w:p w14:paraId="6CA6F90C" w14:textId="25E82BA4" w:rsidR="00752FF8" w:rsidRPr="0040031E" w:rsidRDefault="00752FF8" w:rsidP="00752FF8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CF784B">
              <w:rPr>
                <w:rFonts w:ascii="Times New Roman" w:hAnsi="Times New Roman" w:cs="Times New Roman"/>
                <w:sz w:val="21"/>
                <w:szCs w:val="21"/>
              </w:rPr>
              <w:t>г. Киров, ул. Московская, 30</w:t>
            </w:r>
          </w:p>
        </w:tc>
        <w:tc>
          <w:tcPr>
            <w:tcW w:w="1275" w:type="dxa"/>
          </w:tcPr>
          <w:p w14:paraId="5CAD2084" w14:textId="4AAD593F" w:rsidR="00752FF8" w:rsidRPr="0040031E" w:rsidRDefault="00752FF8" w:rsidP="00752FF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27.04.2024</w:t>
            </w:r>
          </w:p>
        </w:tc>
        <w:tc>
          <w:tcPr>
            <w:tcW w:w="1298" w:type="dxa"/>
          </w:tcPr>
          <w:p w14:paraId="78C55C2A" w14:textId="42983ECE" w:rsidR="00752FF8" w:rsidRPr="0040031E" w:rsidRDefault="00752FF8" w:rsidP="00752FF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6 000,00</w:t>
            </w:r>
          </w:p>
        </w:tc>
      </w:tr>
    </w:tbl>
    <w:p w14:paraId="0DEA7DA9" w14:textId="77777777" w:rsidR="00485AA7" w:rsidRPr="00064B85" w:rsidRDefault="00485AA7" w:rsidP="00485AA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7E3715E" w14:textId="77777777" w:rsidR="00485AA7" w:rsidRPr="0040031E" w:rsidRDefault="00485AA7" w:rsidP="00485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031E">
        <w:rPr>
          <w:rFonts w:ascii="Times New Roman" w:hAnsi="Times New Roman" w:cs="Times New Roman"/>
          <w:b/>
          <w:sz w:val="24"/>
          <w:szCs w:val="24"/>
        </w:rPr>
        <w:t>Контактная информация контрольного органа:</w:t>
      </w:r>
    </w:p>
    <w:p w14:paraId="0504BB53" w14:textId="77777777" w:rsidR="001A5D8B" w:rsidRDefault="001A5D8B" w:rsidP="001A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103D6">
        <w:rPr>
          <w:rFonts w:ascii="Times New Roman" w:hAnsi="Times New Roman" w:cs="Times New Roman"/>
          <w:sz w:val="24"/>
          <w:szCs w:val="24"/>
        </w:rPr>
        <w:t>инистерство финансов Кировской области</w:t>
      </w:r>
    </w:p>
    <w:p w14:paraId="6B810D18" w14:textId="77777777" w:rsidR="00485AA7" w:rsidRPr="0040031E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Почтовый адрес: 610019, г. Киров, ул. Карла Либкнехта, 69;</w:t>
      </w:r>
    </w:p>
    <w:p w14:paraId="47CDA6D4" w14:textId="31581425" w:rsidR="00A87212" w:rsidRPr="0040031E" w:rsidRDefault="00485AA7" w:rsidP="002F31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Тел.: 8 (8332) 208-413, 208-486</w:t>
      </w:r>
    </w:p>
    <w:sectPr w:rsidR="00A87212" w:rsidRPr="0040031E" w:rsidSect="00F4102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A7"/>
    <w:rsid w:val="000332A6"/>
    <w:rsid w:val="0003403A"/>
    <w:rsid w:val="000579A8"/>
    <w:rsid w:val="00064B85"/>
    <w:rsid w:val="000B08FE"/>
    <w:rsid w:val="000B1850"/>
    <w:rsid w:val="000C5E22"/>
    <w:rsid w:val="000D7739"/>
    <w:rsid w:val="000F09A6"/>
    <w:rsid w:val="00137EA4"/>
    <w:rsid w:val="00170E44"/>
    <w:rsid w:val="00172C24"/>
    <w:rsid w:val="0019131F"/>
    <w:rsid w:val="001A5D8B"/>
    <w:rsid w:val="001E1BFD"/>
    <w:rsid w:val="00205638"/>
    <w:rsid w:val="0023243F"/>
    <w:rsid w:val="002457DC"/>
    <w:rsid w:val="002A5979"/>
    <w:rsid w:val="002B11A8"/>
    <w:rsid w:val="002F3103"/>
    <w:rsid w:val="0032029A"/>
    <w:rsid w:val="00333823"/>
    <w:rsid w:val="0035480A"/>
    <w:rsid w:val="0037388C"/>
    <w:rsid w:val="0038273F"/>
    <w:rsid w:val="00396789"/>
    <w:rsid w:val="0040031E"/>
    <w:rsid w:val="00414730"/>
    <w:rsid w:val="00415BFD"/>
    <w:rsid w:val="00416DE2"/>
    <w:rsid w:val="00453F2C"/>
    <w:rsid w:val="00457E15"/>
    <w:rsid w:val="00485AA7"/>
    <w:rsid w:val="004E1A49"/>
    <w:rsid w:val="00510C8A"/>
    <w:rsid w:val="005260BF"/>
    <w:rsid w:val="00567421"/>
    <w:rsid w:val="005B01FB"/>
    <w:rsid w:val="005E26DA"/>
    <w:rsid w:val="005F4219"/>
    <w:rsid w:val="005F5381"/>
    <w:rsid w:val="005F6D46"/>
    <w:rsid w:val="006276D6"/>
    <w:rsid w:val="00640B85"/>
    <w:rsid w:val="00655F71"/>
    <w:rsid w:val="00694577"/>
    <w:rsid w:val="006A5A65"/>
    <w:rsid w:val="006C0A5D"/>
    <w:rsid w:val="006C2363"/>
    <w:rsid w:val="006D70D7"/>
    <w:rsid w:val="007304F2"/>
    <w:rsid w:val="00731C98"/>
    <w:rsid w:val="007466E6"/>
    <w:rsid w:val="00752FF8"/>
    <w:rsid w:val="007964CD"/>
    <w:rsid w:val="007B6FB0"/>
    <w:rsid w:val="007D4CBA"/>
    <w:rsid w:val="007D5E4A"/>
    <w:rsid w:val="008324AD"/>
    <w:rsid w:val="008376CA"/>
    <w:rsid w:val="008726D3"/>
    <w:rsid w:val="00873B1A"/>
    <w:rsid w:val="008A4955"/>
    <w:rsid w:val="008F38FF"/>
    <w:rsid w:val="008F4FF2"/>
    <w:rsid w:val="008F5A19"/>
    <w:rsid w:val="00912696"/>
    <w:rsid w:val="00931CF0"/>
    <w:rsid w:val="00937149"/>
    <w:rsid w:val="009422F9"/>
    <w:rsid w:val="0095098C"/>
    <w:rsid w:val="00967720"/>
    <w:rsid w:val="00973773"/>
    <w:rsid w:val="00991F0B"/>
    <w:rsid w:val="00994AD5"/>
    <w:rsid w:val="009C5845"/>
    <w:rsid w:val="009E2DC4"/>
    <w:rsid w:val="009E3EDA"/>
    <w:rsid w:val="009E7C62"/>
    <w:rsid w:val="009F3F73"/>
    <w:rsid w:val="00A1531C"/>
    <w:rsid w:val="00A233BB"/>
    <w:rsid w:val="00A427B4"/>
    <w:rsid w:val="00A62C1D"/>
    <w:rsid w:val="00A73B5D"/>
    <w:rsid w:val="00A87212"/>
    <w:rsid w:val="00A93B2C"/>
    <w:rsid w:val="00AA0483"/>
    <w:rsid w:val="00AB3FE8"/>
    <w:rsid w:val="00AE5E28"/>
    <w:rsid w:val="00B63CE3"/>
    <w:rsid w:val="00B742A1"/>
    <w:rsid w:val="00B91530"/>
    <w:rsid w:val="00BA379E"/>
    <w:rsid w:val="00BA4B01"/>
    <w:rsid w:val="00BB1AF4"/>
    <w:rsid w:val="00BC6A1D"/>
    <w:rsid w:val="00BD62C5"/>
    <w:rsid w:val="00BD683F"/>
    <w:rsid w:val="00BE31F2"/>
    <w:rsid w:val="00C063EE"/>
    <w:rsid w:val="00C146E5"/>
    <w:rsid w:val="00C3349C"/>
    <w:rsid w:val="00C34AB4"/>
    <w:rsid w:val="00C73556"/>
    <w:rsid w:val="00C7365D"/>
    <w:rsid w:val="00C93BEA"/>
    <w:rsid w:val="00C96481"/>
    <w:rsid w:val="00CE0EB1"/>
    <w:rsid w:val="00CF0613"/>
    <w:rsid w:val="00CF784B"/>
    <w:rsid w:val="00D03C0D"/>
    <w:rsid w:val="00D07131"/>
    <w:rsid w:val="00D16B4B"/>
    <w:rsid w:val="00D20E6C"/>
    <w:rsid w:val="00D2472C"/>
    <w:rsid w:val="00D52225"/>
    <w:rsid w:val="00D52420"/>
    <w:rsid w:val="00D63FD8"/>
    <w:rsid w:val="00D7696B"/>
    <w:rsid w:val="00E10905"/>
    <w:rsid w:val="00E24DC0"/>
    <w:rsid w:val="00EC230A"/>
    <w:rsid w:val="00EC3FC5"/>
    <w:rsid w:val="00ED790F"/>
    <w:rsid w:val="00EF0370"/>
    <w:rsid w:val="00F03762"/>
    <w:rsid w:val="00F05322"/>
    <w:rsid w:val="00F120CD"/>
    <w:rsid w:val="00F12CC4"/>
    <w:rsid w:val="00F21395"/>
    <w:rsid w:val="00F41027"/>
    <w:rsid w:val="00F46404"/>
    <w:rsid w:val="00F46E84"/>
    <w:rsid w:val="00F548B8"/>
    <w:rsid w:val="00FA4855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C5845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rsid w:val="00415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415BF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uiPriority w:val="22"/>
    <w:qFormat/>
    <w:locked/>
    <w:rsid w:val="0037388C"/>
    <w:rPr>
      <w:b/>
      <w:bCs/>
    </w:rPr>
  </w:style>
  <w:style w:type="paragraph" w:customStyle="1" w:styleId="ConsPlusNonformat">
    <w:name w:val="ConsPlusNonformat"/>
    <w:qFormat/>
    <w:rsid w:val="00AA04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3</cp:revision>
  <cp:lastPrinted>2020-02-11T09:08:00Z</cp:lastPrinted>
  <dcterms:created xsi:type="dcterms:W3CDTF">2024-04-27T11:04:00Z</dcterms:created>
  <dcterms:modified xsi:type="dcterms:W3CDTF">2024-04-27T11:08:00Z</dcterms:modified>
</cp:coreProperties>
</file>