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3F264079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957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51"/>
        <w:gridCol w:w="2626"/>
        <w:gridCol w:w="1275"/>
        <w:gridCol w:w="1063"/>
        <w:gridCol w:w="25"/>
      </w:tblGrid>
      <w:tr w:rsidR="00485AA7" w:rsidRPr="00994AD5" w14:paraId="2197CB8B" w14:textId="77777777" w:rsidTr="006D70D7">
        <w:trPr>
          <w:trHeight w:val="291"/>
          <w:jc w:val="center"/>
        </w:trPr>
        <w:tc>
          <w:tcPr>
            <w:tcW w:w="9575" w:type="dxa"/>
            <w:gridSpan w:val="7"/>
            <w:vAlign w:val="center"/>
          </w:tcPr>
          <w:p w14:paraId="39843FFE" w14:textId="1E797A84" w:rsidR="00485AA7" w:rsidRPr="00CE0EB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0EB1">
              <w:rPr>
                <w:rFonts w:ascii="Times New Roman" w:hAnsi="Times New Roman" w:cs="Times New Roman"/>
                <w:b/>
              </w:rPr>
              <w:t>Отчетный период с 01.</w:t>
            </w:r>
            <w:r w:rsidR="00414730" w:rsidRPr="00CE0EB1">
              <w:rPr>
                <w:rFonts w:ascii="Times New Roman" w:hAnsi="Times New Roman" w:cs="Times New Roman"/>
                <w:b/>
              </w:rPr>
              <w:t>0</w:t>
            </w:r>
            <w:r w:rsidR="00510C8A" w:rsidRPr="00CE0EB1">
              <w:rPr>
                <w:rFonts w:ascii="Times New Roman" w:hAnsi="Times New Roman" w:cs="Times New Roman"/>
                <w:b/>
              </w:rPr>
              <w:t>2</w:t>
            </w:r>
            <w:r w:rsidRPr="00CE0EB1">
              <w:rPr>
                <w:rFonts w:ascii="Times New Roman" w:hAnsi="Times New Roman" w:cs="Times New Roman"/>
                <w:b/>
              </w:rPr>
              <w:t>.20</w:t>
            </w:r>
            <w:r w:rsidR="00414730" w:rsidRPr="00CE0EB1">
              <w:rPr>
                <w:rFonts w:ascii="Times New Roman" w:hAnsi="Times New Roman" w:cs="Times New Roman"/>
                <w:b/>
              </w:rPr>
              <w:t>2</w:t>
            </w:r>
            <w:r w:rsidR="00205638" w:rsidRPr="00CE0EB1">
              <w:rPr>
                <w:rFonts w:ascii="Times New Roman" w:hAnsi="Times New Roman" w:cs="Times New Roman"/>
                <w:b/>
              </w:rPr>
              <w:t>2</w:t>
            </w:r>
            <w:r w:rsidRPr="00CE0EB1">
              <w:rPr>
                <w:rFonts w:ascii="Times New Roman" w:hAnsi="Times New Roman" w:cs="Times New Roman"/>
                <w:b/>
              </w:rPr>
              <w:t xml:space="preserve"> по </w:t>
            </w:r>
            <w:r w:rsidR="00510C8A" w:rsidRPr="00CE0EB1">
              <w:rPr>
                <w:rFonts w:ascii="Times New Roman" w:hAnsi="Times New Roman" w:cs="Times New Roman"/>
                <w:b/>
              </w:rPr>
              <w:t>28</w:t>
            </w:r>
            <w:r w:rsidRPr="00CE0EB1">
              <w:rPr>
                <w:rFonts w:ascii="Times New Roman" w:hAnsi="Times New Roman" w:cs="Times New Roman"/>
                <w:b/>
              </w:rPr>
              <w:t>.</w:t>
            </w:r>
            <w:r w:rsidR="00414730" w:rsidRPr="00CE0EB1">
              <w:rPr>
                <w:rFonts w:ascii="Times New Roman" w:hAnsi="Times New Roman" w:cs="Times New Roman"/>
                <w:b/>
              </w:rPr>
              <w:t>0</w:t>
            </w:r>
            <w:r w:rsidR="00510C8A" w:rsidRPr="00CE0EB1">
              <w:rPr>
                <w:rFonts w:ascii="Times New Roman" w:hAnsi="Times New Roman" w:cs="Times New Roman"/>
                <w:b/>
              </w:rPr>
              <w:t>2</w:t>
            </w:r>
            <w:r w:rsidRPr="00CE0EB1">
              <w:rPr>
                <w:rFonts w:ascii="Times New Roman" w:hAnsi="Times New Roman" w:cs="Times New Roman"/>
                <w:b/>
              </w:rPr>
              <w:t>.20</w:t>
            </w:r>
            <w:r w:rsidR="00414730" w:rsidRPr="00CE0EB1">
              <w:rPr>
                <w:rFonts w:ascii="Times New Roman" w:hAnsi="Times New Roman" w:cs="Times New Roman"/>
                <w:b/>
              </w:rPr>
              <w:t>2</w:t>
            </w:r>
            <w:r w:rsidR="00205638" w:rsidRPr="00CE0EB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5AA7" w:rsidRPr="00CE0EB1" w14:paraId="7EE9A444" w14:textId="77777777" w:rsidTr="006D70D7">
        <w:trPr>
          <w:gridAfter w:val="1"/>
          <w:wAfter w:w="25" w:type="dxa"/>
          <w:trHeight w:val="760"/>
          <w:jc w:val="center"/>
        </w:trPr>
        <w:tc>
          <w:tcPr>
            <w:tcW w:w="567" w:type="dxa"/>
            <w:vAlign w:val="center"/>
          </w:tcPr>
          <w:p w14:paraId="576845EC" w14:textId="77777777" w:rsidR="00485AA7" w:rsidRPr="00CE0EB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0EB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14:paraId="564F51F0" w14:textId="77777777" w:rsidR="00485AA7" w:rsidRPr="00CE0EB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0EB1">
              <w:rPr>
                <w:rFonts w:ascii="Times New Roman" w:hAnsi="Times New Roman" w:cs="Times New Roman"/>
                <w:b/>
              </w:rPr>
              <w:t>Наименование закупаемого товара (работы, услуги)</w:t>
            </w:r>
          </w:p>
        </w:tc>
        <w:tc>
          <w:tcPr>
            <w:tcW w:w="1751" w:type="dxa"/>
            <w:vAlign w:val="center"/>
          </w:tcPr>
          <w:p w14:paraId="3C0750E9" w14:textId="77777777" w:rsidR="00485AA7" w:rsidRPr="00CE0EB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0EB1">
              <w:rPr>
                <w:rFonts w:ascii="Times New Roman" w:hAnsi="Times New Roman" w:cs="Times New Roman"/>
                <w:b/>
              </w:rPr>
              <w:t>Наименование поставщика (подрядчика, исполнителя)</w:t>
            </w:r>
          </w:p>
        </w:tc>
        <w:tc>
          <w:tcPr>
            <w:tcW w:w="2626" w:type="dxa"/>
            <w:vAlign w:val="center"/>
          </w:tcPr>
          <w:p w14:paraId="7FB7C39F" w14:textId="77777777" w:rsidR="00485AA7" w:rsidRPr="00CE0EB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0EB1">
              <w:rPr>
                <w:rFonts w:ascii="Times New Roman" w:hAnsi="Times New Roman" w:cs="Times New Roman"/>
                <w:b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CE0EB1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0EB1">
              <w:rPr>
                <w:rFonts w:ascii="Times New Roman" w:hAnsi="Times New Roman" w:cs="Times New Roman"/>
                <w:b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14:paraId="5DAADCE8" w14:textId="77777777" w:rsidR="00485AA7" w:rsidRPr="00CE0EB1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0EB1">
              <w:rPr>
                <w:rFonts w:ascii="Times New Roman" w:hAnsi="Times New Roman" w:cs="Times New Roman"/>
                <w:b/>
              </w:rPr>
              <w:t>Цена контракта (руб.)</w:t>
            </w:r>
          </w:p>
        </w:tc>
      </w:tr>
      <w:tr w:rsidR="00485AA7" w:rsidRPr="00CE0EB1" w14:paraId="77FD1404" w14:textId="77777777" w:rsidTr="006D70D7">
        <w:trPr>
          <w:gridAfter w:val="1"/>
          <w:wAfter w:w="25" w:type="dxa"/>
          <w:trHeight w:val="150"/>
          <w:jc w:val="center"/>
        </w:trPr>
        <w:tc>
          <w:tcPr>
            <w:tcW w:w="567" w:type="dxa"/>
            <w:vAlign w:val="center"/>
          </w:tcPr>
          <w:p w14:paraId="644FCBCC" w14:textId="77777777" w:rsidR="00485AA7" w:rsidRPr="00CE0EB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14:paraId="644A3E21" w14:textId="77777777" w:rsidR="00485AA7" w:rsidRPr="00CE0EB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1" w:type="dxa"/>
            <w:vAlign w:val="center"/>
          </w:tcPr>
          <w:p w14:paraId="0F3E5CD8" w14:textId="77777777" w:rsidR="00485AA7" w:rsidRPr="00CE0EB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6" w:type="dxa"/>
            <w:vAlign w:val="center"/>
          </w:tcPr>
          <w:p w14:paraId="667C90AD" w14:textId="77777777" w:rsidR="00485AA7" w:rsidRPr="00CE0EB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CE0EB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63" w:type="dxa"/>
            <w:vAlign w:val="center"/>
          </w:tcPr>
          <w:p w14:paraId="18E0828D" w14:textId="77777777" w:rsidR="00485AA7" w:rsidRPr="00CE0EB1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6.</w:t>
            </w:r>
          </w:p>
        </w:tc>
      </w:tr>
      <w:tr w:rsidR="00416DE2" w:rsidRPr="00CE0EB1" w14:paraId="677AD789" w14:textId="77777777" w:rsidTr="006D70D7">
        <w:trPr>
          <w:gridAfter w:val="1"/>
          <w:wAfter w:w="25" w:type="dxa"/>
          <w:trHeight w:val="630"/>
          <w:jc w:val="center"/>
        </w:trPr>
        <w:tc>
          <w:tcPr>
            <w:tcW w:w="567" w:type="dxa"/>
          </w:tcPr>
          <w:p w14:paraId="42F5D184" w14:textId="0D4973F9" w:rsidR="00416DE2" w:rsidRPr="00CE0EB1" w:rsidRDefault="00416DE2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6B739CBA" w14:textId="4CEC7E7D" w:rsidR="00416DE2" w:rsidRPr="00CE0EB1" w:rsidRDefault="00C96481" w:rsidP="000F09A6">
            <w:pPr>
              <w:tabs>
                <w:tab w:val="left" w:pos="388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eastAsia="Calibri" w:hAnsi="Times New Roman" w:cs="Times New Roman"/>
              </w:rPr>
              <w:t xml:space="preserve">Поставка </w:t>
            </w:r>
            <w:r w:rsidR="00510C8A" w:rsidRPr="00CE0EB1">
              <w:rPr>
                <w:rFonts w:ascii="Times New Roman" w:eastAsia="Calibri" w:hAnsi="Times New Roman" w:cs="Times New Roman"/>
              </w:rPr>
              <w:t>планшетного компьютера</w:t>
            </w:r>
          </w:p>
        </w:tc>
        <w:tc>
          <w:tcPr>
            <w:tcW w:w="1751" w:type="dxa"/>
          </w:tcPr>
          <w:p w14:paraId="4D507B5D" w14:textId="06972085" w:rsidR="00416DE2" w:rsidRPr="00CE0EB1" w:rsidRDefault="00510C8A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/>
              </w:rPr>
              <w:t>ООО «АНТ»</w:t>
            </w:r>
          </w:p>
        </w:tc>
        <w:tc>
          <w:tcPr>
            <w:tcW w:w="2626" w:type="dxa"/>
          </w:tcPr>
          <w:p w14:paraId="239978ED" w14:textId="6A6CE5A8" w:rsidR="00416DE2" w:rsidRPr="00CE0EB1" w:rsidRDefault="008A4955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  <w:color w:val="000000"/>
              </w:rPr>
              <w:t>610000, Кировская обл., г. Киров, ул. Московская, д.7</w:t>
            </w:r>
          </w:p>
        </w:tc>
        <w:tc>
          <w:tcPr>
            <w:tcW w:w="1275" w:type="dxa"/>
          </w:tcPr>
          <w:p w14:paraId="51C0E347" w14:textId="6FFBA4C9" w:rsidR="00416DE2" w:rsidRPr="00CE0EB1" w:rsidRDefault="00510C8A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/>
              </w:rPr>
              <w:t>04.02.2022</w:t>
            </w:r>
          </w:p>
        </w:tc>
        <w:tc>
          <w:tcPr>
            <w:tcW w:w="1063" w:type="dxa"/>
          </w:tcPr>
          <w:p w14:paraId="6FDC0A0F" w14:textId="59D46CE4" w:rsidR="00416DE2" w:rsidRPr="00CE0EB1" w:rsidRDefault="00510C8A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/>
              </w:rPr>
              <w:t>57000,00</w:t>
            </w:r>
          </w:p>
        </w:tc>
      </w:tr>
      <w:tr w:rsidR="00C96481" w:rsidRPr="00CE0EB1" w14:paraId="466DACE5" w14:textId="77777777" w:rsidTr="006D70D7">
        <w:trPr>
          <w:gridAfter w:val="1"/>
          <w:wAfter w:w="25" w:type="dxa"/>
          <w:trHeight w:val="630"/>
          <w:jc w:val="center"/>
        </w:trPr>
        <w:tc>
          <w:tcPr>
            <w:tcW w:w="567" w:type="dxa"/>
          </w:tcPr>
          <w:p w14:paraId="2F6E30E7" w14:textId="55C0934C" w:rsidR="00C96481" w:rsidRPr="00CE0EB1" w:rsidRDefault="00B91530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3156CC72" w14:textId="450FDE8F" w:rsidR="00C96481" w:rsidRPr="00CE0EB1" w:rsidRDefault="00B91530" w:rsidP="000F09A6">
            <w:pPr>
              <w:tabs>
                <w:tab w:val="left" w:pos="388"/>
                <w:tab w:val="center" w:pos="102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E0EB1">
              <w:rPr>
                <w:rFonts w:ascii="Times New Roman" w:eastAsia="Calibri" w:hAnsi="Times New Roman" w:cs="Times New Roman"/>
              </w:rPr>
              <w:t xml:space="preserve">Поставка </w:t>
            </w:r>
            <w:r w:rsidR="00510C8A" w:rsidRPr="00CE0EB1">
              <w:rPr>
                <w:rFonts w:ascii="Times New Roman" w:eastAsia="Calibri" w:hAnsi="Times New Roman" w:cs="Times New Roman"/>
              </w:rPr>
              <w:t>стенда</w:t>
            </w:r>
          </w:p>
        </w:tc>
        <w:tc>
          <w:tcPr>
            <w:tcW w:w="1751" w:type="dxa"/>
          </w:tcPr>
          <w:p w14:paraId="69EE0E49" w14:textId="4C6F2C5E" w:rsidR="00C96481" w:rsidRPr="00CE0EB1" w:rsidRDefault="00510C8A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/>
              </w:rPr>
              <w:t>ООО РА «Дизайн-Экспресс»</w:t>
            </w:r>
          </w:p>
        </w:tc>
        <w:tc>
          <w:tcPr>
            <w:tcW w:w="2626" w:type="dxa"/>
          </w:tcPr>
          <w:p w14:paraId="641CCA92" w14:textId="44E15E4F" w:rsidR="008376CA" w:rsidRPr="00CE0EB1" w:rsidRDefault="008A4955" w:rsidP="000F09A6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610004</w:t>
            </w:r>
            <w:r w:rsidR="008376CA" w:rsidRPr="00CE0EB1">
              <w:rPr>
                <w:rFonts w:ascii="Times New Roman" w:hAnsi="Times New Roman" w:cs="Times New Roman"/>
              </w:rPr>
              <w:t>,</w:t>
            </w:r>
            <w:r w:rsidRPr="00CE0EB1">
              <w:rPr>
                <w:rFonts w:ascii="Times New Roman" w:hAnsi="Times New Roman" w:cs="Times New Roman"/>
              </w:rPr>
              <w:t xml:space="preserve"> г.</w:t>
            </w:r>
            <w:r w:rsidR="008376CA" w:rsidRPr="00CE0EB1">
              <w:rPr>
                <w:rFonts w:ascii="Times New Roman" w:hAnsi="Times New Roman" w:cs="Times New Roman"/>
              </w:rPr>
              <w:t xml:space="preserve"> </w:t>
            </w:r>
            <w:r w:rsidRPr="00CE0EB1">
              <w:rPr>
                <w:rFonts w:ascii="Times New Roman" w:hAnsi="Times New Roman" w:cs="Times New Roman"/>
              </w:rPr>
              <w:t>Киров,</w:t>
            </w:r>
          </w:p>
          <w:p w14:paraId="6CA6F90C" w14:textId="21E4DDC6" w:rsidR="00C96481" w:rsidRPr="00CE0EB1" w:rsidRDefault="008A4955" w:rsidP="000F09A6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EB1">
              <w:rPr>
                <w:rFonts w:ascii="Times New Roman" w:hAnsi="Times New Roman" w:cs="Times New Roman"/>
              </w:rPr>
              <w:t>ул.</w:t>
            </w:r>
            <w:r w:rsidR="008376CA" w:rsidRPr="00CE0EB1">
              <w:rPr>
                <w:rFonts w:ascii="Times New Roman" w:hAnsi="Times New Roman" w:cs="Times New Roman"/>
              </w:rPr>
              <w:t xml:space="preserve"> </w:t>
            </w:r>
            <w:r w:rsidRPr="00CE0EB1">
              <w:rPr>
                <w:rFonts w:ascii="Times New Roman" w:hAnsi="Times New Roman" w:cs="Times New Roman"/>
              </w:rPr>
              <w:t>Ленина</w:t>
            </w:r>
            <w:r w:rsidR="008376CA" w:rsidRPr="00CE0EB1">
              <w:rPr>
                <w:rFonts w:ascii="Times New Roman" w:hAnsi="Times New Roman" w:cs="Times New Roman"/>
              </w:rPr>
              <w:t xml:space="preserve">, </w:t>
            </w:r>
            <w:r w:rsidRPr="00CE0EB1">
              <w:rPr>
                <w:rFonts w:ascii="Times New Roman" w:hAnsi="Times New Roman" w:cs="Times New Roman"/>
              </w:rPr>
              <w:t>д.2/13, оф.1</w:t>
            </w:r>
          </w:p>
        </w:tc>
        <w:tc>
          <w:tcPr>
            <w:tcW w:w="1275" w:type="dxa"/>
          </w:tcPr>
          <w:p w14:paraId="5CAD2084" w14:textId="1A1A3D73" w:rsidR="00C96481" w:rsidRPr="00CE0EB1" w:rsidRDefault="00510C8A" w:rsidP="000F09A6">
            <w:pPr>
              <w:spacing w:after="0"/>
              <w:jc w:val="center"/>
              <w:rPr>
                <w:rFonts w:ascii="Times New Roman" w:hAnsi="Times New Roman"/>
              </w:rPr>
            </w:pPr>
            <w:r w:rsidRPr="00CE0EB1">
              <w:rPr>
                <w:rFonts w:ascii="Times New Roman" w:hAnsi="Times New Roman"/>
              </w:rPr>
              <w:t>10.02.2022</w:t>
            </w:r>
          </w:p>
        </w:tc>
        <w:tc>
          <w:tcPr>
            <w:tcW w:w="1063" w:type="dxa"/>
          </w:tcPr>
          <w:p w14:paraId="78C55C2A" w14:textId="7BB41973" w:rsidR="00C96481" w:rsidRPr="00CE0EB1" w:rsidRDefault="00B91530" w:rsidP="000F09A6">
            <w:pPr>
              <w:spacing w:after="0"/>
              <w:jc w:val="center"/>
              <w:rPr>
                <w:rFonts w:ascii="Times New Roman" w:hAnsi="Times New Roman"/>
              </w:rPr>
            </w:pPr>
            <w:r w:rsidRPr="00CE0EB1">
              <w:rPr>
                <w:rFonts w:ascii="Times New Roman" w:hAnsi="Times New Roman"/>
              </w:rPr>
              <w:t>1450</w:t>
            </w:r>
            <w:r w:rsidR="00510C8A" w:rsidRPr="00CE0EB1">
              <w:rPr>
                <w:rFonts w:ascii="Times New Roman" w:hAnsi="Times New Roman"/>
              </w:rPr>
              <w:t>0</w:t>
            </w:r>
            <w:r w:rsidRPr="00CE0EB1">
              <w:rPr>
                <w:rFonts w:ascii="Times New Roman" w:hAnsi="Times New Roman"/>
              </w:rPr>
              <w:t>,00</w:t>
            </w:r>
          </w:p>
        </w:tc>
      </w:tr>
      <w:tr w:rsidR="00912696" w:rsidRPr="00CE0EB1" w14:paraId="79559B5B" w14:textId="77777777" w:rsidTr="006D70D7">
        <w:trPr>
          <w:gridAfter w:val="1"/>
          <w:wAfter w:w="25" w:type="dxa"/>
          <w:trHeight w:val="630"/>
          <w:jc w:val="center"/>
        </w:trPr>
        <w:tc>
          <w:tcPr>
            <w:tcW w:w="567" w:type="dxa"/>
          </w:tcPr>
          <w:p w14:paraId="2A0A97AC" w14:textId="5EF30BCA" w:rsidR="00912696" w:rsidRPr="00CE0EB1" w:rsidRDefault="00CE0EB1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36967B0" w14:textId="41FACD15" w:rsidR="00912696" w:rsidRPr="00CE0EB1" w:rsidRDefault="00912696" w:rsidP="000F0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EB1">
              <w:rPr>
                <w:rFonts w:ascii="Times New Roman" w:hAnsi="Times New Roman"/>
              </w:rPr>
              <w:t>Оказание образовательных услуг по повышению квалификации государственных гражданских служащих</w:t>
            </w:r>
          </w:p>
        </w:tc>
        <w:tc>
          <w:tcPr>
            <w:tcW w:w="1751" w:type="dxa"/>
          </w:tcPr>
          <w:p w14:paraId="513A1D38" w14:textId="0F89C6A2" w:rsidR="006D70D7" w:rsidRPr="00CE0EB1" w:rsidRDefault="006D70D7" w:rsidP="000F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EB1">
              <w:rPr>
                <w:rFonts w:ascii="Times New Roman" w:eastAsia="Times New Roman" w:hAnsi="Times New Roman" w:cs="Times New Roman"/>
                <w:lang w:eastAsia="ru-RU"/>
              </w:rPr>
              <w:t>Нижегородский институт управления – филиал</w:t>
            </w:r>
          </w:p>
          <w:p w14:paraId="2DBBD2B6" w14:textId="3D7FD86B" w:rsidR="00912696" w:rsidRPr="00CE0EB1" w:rsidRDefault="006D70D7" w:rsidP="000F0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EB1">
              <w:rPr>
                <w:rFonts w:ascii="Times New Roman" w:eastAsia="Times New Roman" w:hAnsi="Times New Roman" w:cs="Times New Roman"/>
                <w:lang w:eastAsia="ru-RU"/>
              </w:rPr>
              <w:t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626" w:type="dxa"/>
          </w:tcPr>
          <w:p w14:paraId="44FC19CD" w14:textId="3613C37F" w:rsidR="00457E15" w:rsidRPr="00CE0EB1" w:rsidRDefault="00457E15" w:rsidP="000F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EB1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119571,</w:t>
            </w:r>
          </w:p>
          <w:p w14:paraId="611D184F" w14:textId="2F3FAE0A" w:rsidR="00457E15" w:rsidRPr="00CE0EB1" w:rsidRDefault="00457E15" w:rsidP="000F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EB1">
              <w:rPr>
                <w:rFonts w:ascii="Times New Roman" w:eastAsia="Times New Roman" w:hAnsi="Times New Roman" w:cs="Times New Roman"/>
                <w:bCs/>
                <w:lang w:eastAsia="ru-RU"/>
              </w:rPr>
              <w:t>г. Москва,</w:t>
            </w:r>
          </w:p>
          <w:p w14:paraId="5ABF9565" w14:textId="1676A824" w:rsidR="00457E15" w:rsidRPr="00CE0EB1" w:rsidRDefault="00457E15" w:rsidP="000F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EB1">
              <w:rPr>
                <w:rFonts w:ascii="Times New Roman" w:eastAsia="Times New Roman" w:hAnsi="Times New Roman" w:cs="Times New Roman"/>
                <w:bCs/>
                <w:lang w:eastAsia="ru-RU"/>
              </w:rPr>
              <w:t>пр-т Вернадского, д. 82</w:t>
            </w:r>
          </w:p>
          <w:p w14:paraId="653122D6" w14:textId="77777777" w:rsidR="00912696" w:rsidRPr="00CE0EB1" w:rsidRDefault="00457E15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Филиал:</w:t>
            </w:r>
          </w:p>
          <w:p w14:paraId="29125F0F" w14:textId="39047360" w:rsidR="00457E15" w:rsidRPr="00CE0EB1" w:rsidRDefault="00457E15" w:rsidP="000F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EB1">
              <w:rPr>
                <w:rFonts w:ascii="Times New Roman" w:eastAsia="Times New Roman" w:hAnsi="Times New Roman" w:cs="Times New Roman"/>
                <w:bCs/>
                <w:lang w:eastAsia="ru-RU"/>
              </w:rPr>
              <w:t>603950, г. Нижний Новгород, пр-т Гагарина,</w:t>
            </w:r>
          </w:p>
          <w:p w14:paraId="198F48B1" w14:textId="5B3BD2B0" w:rsidR="00457E15" w:rsidRPr="00CE0EB1" w:rsidRDefault="00457E15" w:rsidP="000F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EB1">
              <w:rPr>
                <w:rFonts w:ascii="Times New Roman" w:eastAsia="Times New Roman" w:hAnsi="Times New Roman" w:cs="Times New Roman"/>
                <w:bCs/>
                <w:lang w:eastAsia="ru-RU"/>
              </w:rPr>
              <w:t>д. 46</w:t>
            </w:r>
          </w:p>
        </w:tc>
        <w:tc>
          <w:tcPr>
            <w:tcW w:w="1275" w:type="dxa"/>
          </w:tcPr>
          <w:p w14:paraId="28E46719" w14:textId="6BF8EF9D" w:rsidR="00912696" w:rsidRPr="00CE0EB1" w:rsidRDefault="00912696" w:rsidP="000F09A6">
            <w:pPr>
              <w:spacing w:after="0"/>
              <w:jc w:val="center"/>
              <w:rPr>
                <w:rFonts w:ascii="Times New Roman" w:hAnsi="Times New Roman"/>
              </w:rPr>
            </w:pPr>
            <w:r w:rsidRPr="00CE0EB1">
              <w:rPr>
                <w:rFonts w:ascii="Times New Roman" w:hAnsi="Times New Roman"/>
              </w:rPr>
              <w:t>22.02.2022</w:t>
            </w:r>
          </w:p>
        </w:tc>
        <w:tc>
          <w:tcPr>
            <w:tcW w:w="1063" w:type="dxa"/>
          </w:tcPr>
          <w:p w14:paraId="5D53F7C8" w14:textId="08375C52" w:rsidR="00912696" w:rsidRPr="00CE0EB1" w:rsidRDefault="00912696" w:rsidP="000F09A6">
            <w:pPr>
              <w:spacing w:after="0"/>
              <w:jc w:val="center"/>
              <w:rPr>
                <w:rFonts w:ascii="Times New Roman" w:hAnsi="Times New Roman"/>
              </w:rPr>
            </w:pPr>
            <w:r w:rsidRPr="00CE0EB1">
              <w:rPr>
                <w:rFonts w:ascii="Times New Roman" w:hAnsi="Times New Roman"/>
              </w:rPr>
              <w:t>10000,00</w:t>
            </w:r>
          </w:p>
        </w:tc>
      </w:tr>
      <w:tr w:rsidR="00912696" w:rsidRPr="00CE0EB1" w14:paraId="6D9F3962" w14:textId="77777777" w:rsidTr="006D70D7">
        <w:trPr>
          <w:gridAfter w:val="1"/>
          <w:wAfter w:w="25" w:type="dxa"/>
          <w:trHeight w:val="630"/>
          <w:jc w:val="center"/>
        </w:trPr>
        <w:tc>
          <w:tcPr>
            <w:tcW w:w="567" w:type="dxa"/>
          </w:tcPr>
          <w:p w14:paraId="6435DAE2" w14:textId="1C8F70B9" w:rsidR="00912696" w:rsidRPr="00CE0EB1" w:rsidRDefault="00CE0EB1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011AEE71" w14:textId="57776AE1" w:rsidR="00912696" w:rsidRPr="00CE0EB1" w:rsidRDefault="00912696" w:rsidP="000F0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EB1">
              <w:rPr>
                <w:rFonts w:ascii="Times New Roman" w:hAnsi="Times New Roman"/>
              </w:rPr>
              <w:t>Оказание образовательных услуг по повышению квалификации государственных гражданских служащих</w:t>
            </w:r>
          </w:p>
        </w:tc>
        <w:tc>
          <w:tcPr>
            <w:tcW w:w="1751" w:type="dxa"/>
          </w:tcPr>
          <w:p w14:paraId="013A0C78" w14:textId="62B8F9E1" w:rsidR="00912696" w:rsidRPr="00CE0EB1" w:rsidRDefault="00912696" w:rsidP="000F09A6">
            <w:pPr>
              <w:spacing w:after="0"/>
              <w:jc w:val="center"/>
              <w:rPr>
                <w:rFonts w:ascii="Times New Roman" w:hAnsi="Times New Roman"/>
              </w:rPr>
            </w:pPr>
            <w:r w:rsidRPr="00CE0EB1">
              <w:rPr>
                <w:rFonts w:ascii="Times New Roman" w:hAnsi="Times New Roman" w:cs="Times New Roman"/>
              </w:rPr>
              <w:t>ФГБОУ ВО Кировский ГМУ Минздрава России</w:t>
            </w:r>
          </w:p>
        </w:tc>
        <w:tc>
          <w:tcPr>
            <w:tcW w:w="2626" w:type="dxa"/>
          </w:tcPr>
          <w:p w14:paraId="61D0E639" w14:textId="7ACAF71F" w:rsidR="006D70D7" w:rsidRPr="00CE0EB1" w:rsidRDefault="00457E15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610998, г. Киров,</w:t>
            </w:r>
          </w:p>
          <w:p w14:paraId="1691C1C5" w14:textId="626F45AD" w:rsidR="00457E15" w:rsidRPr="00CE0EB1" w:rsidRDefault="00457E15" w:rsidP="000F09A6">
            <w:pPr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ул. Карла Маркса, д. 112</w:t>
            </w:r>
          </w:p>
          <w:p w14:paraId="2AFCF98A" w14:textId="77777777" w:rsidR="00912696" w:rsidRPr="00CE0EB1" w:rsidRDefault="00912696" w:rsidP="000F0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5FDECF9" w14:textId="28A7C881" w:rsidR="00912696" w:rsidRPr="00CE0EB1" w:rsidRDefault="00912696" w:rsidP="000F09A6">
            <w:pPr>
              <w:spacing w:after="0"/>
              <w:jc w:val="center"/>
              <w:rPr>
                <w:rFonts w:ascii="Times New Roman" w:hAnsi="Times New Roman"/>
              </w:rPr>
            </w:pPr>
            <w:r w:rsidRPr="00CE0EB1">
              <w:rPr>
                <w:rFonts w:ascii="Times New Roman" w:hAnsi="Times New Roman"/>
              </w:rPr>
              <w:t>22.02.2022</w:t>
            </w:r>
          </w:p>
        </w:tc>
        <w:tc>
          <w:tcPr>
            <w:tcW w:w="1063" w:type="dxa"/>
          </w:tcPr>
          <w:p w14:paraId="3978E2BD" w14:textId="51621225" w:rsidR="00912696" w:rsidRPr="00CE0EB1" w:rsidRDefault="00912696" w:rsidP="000F09A6">
            <w:pPr>
              <w:spacing w:after="0"/>
              <w:jc w:val="center"/>
              <w:rPr>
                <w:rFonts w:ascii="Times New Roman" w:hAnsi="Times New Roman"/>
              </w:rPr>
            </w:pPr>
            <w:r w:rsidRPr="00CE0EB1">
              <w:rPr>
                <w:rFonts w:ascii="Times New Roman" w:hAnsi="Times New Roman"/>
              </w:rPr>
              <w:t>18000,00</w:t>
            </w:r>
          </w:p>
        </w:tc>
      </w:tr>
      <w:tr w:rsidR="00CE0EB1" w:rsidRPr="00CE0EB1" w14:paraId="7D5E3A99" w14:textId="77777777" w:rsidTr="006D70D7">
        <w:trPr>
          <w:gridAfter w:val="1"/>
          <w:wAfter w:w="25" w:type="dxa"/>
          <w:trHeight w:val="630"/>
          <w:jc w:val="center"/>
        </w:trPr>
        <w:tc>
          <w:tcPr>
            <w:tcW w:w="567" w:type="dxa"/>
          </w:tcPr>
          <w:p w14:paraId="1A7C9469" w14:textId="0B4122DF" w:rsidR="00CE0EB1" w:rsidRPr="00CE0EB1" w:rsidRDefault="00CE0EB1" w:rsidP="00CE0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14:paraId="38563019" w14:textId="67091F7C" w:rsidR="00CE0EB1" w:rsidRPr="00CE0EB1" w:rsidRDefault="00CE0EB1" w:rsidP="00CE0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EB1">
              <w:rPr>
                <w:rFonts w:ascii="Times New Roman" w:hAnsi="Times New Roman"/>
                <w:bCs/>
              </w:rPr>
              <w:t>Поставка неисключительных прав на использование СКЗИ Континент-АП версии 4 КС1 (в составе с ключом активации сервиса технической поддержки и установочным комплектом) с бессрочным правом пользования</w:t>
            </w:r>
          </w:p>
        </w:tc>
        <w:tc>
          <w:tcPr>
            <w:tcW w:w="1751" w:type="dxa"/>
          </w:tcPr>
          <w:p w14:paraId="5D801283" w14:textId="6409CE35" w:rsidR="00CE0EB1" w:rsidRPr="00CE0EB1" w:rsidRDefault="00CE0EB1" w:rsidP="00CE0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/>
              </w:rPr>
              <w:t>ООО «ИТЭК»</w:t>
            </w:r>
          </w:p>
        </w:tc>
        <w:tc>
          <w:tcPr>
            <w:tcW w:w="2626" w:type="dxa"/>
          </w:tcPr>
          <w:p w14:paraId="6738B240" w14:textId="77777777" w:rsidR="00CE0EB1" w:rsidRPr="00CE0EB1" w:rsidRDefault="00CE0EB1" w:rsidP="00CE0EB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E0EB1">
              <w:rPr>
                <w:rFonts w:ascii="Times New Roman" w:hAnsi="Times New Roman" w:cs="Times New Roman"/>
              </w:rPr>
              <w:t>610998, г. Киров,</w:t>
            </w:r>
          </w:p>
          <w:p w14:paraId="051B29C7" w14:textId="77777777" w:rsidR="00CE0EB1" w:rsidRPr="00CE0EB1" w:rsidRDefault="00CE0EB1" w:rsidP="00CE0EB1">
            <w:pPr>
              <w:jc w:val="center"/>
              <w:rPr>
                <w:rFonts w:ascii="Times New Roman" w:hAnsi="Times New Roman" w:cs="Times New Roman"/>
              </w:rPr>
            </w:pPr>
            <w:r w:rsidRPr="00CE0EB1">
              <w:rPr>
                <w:rFonts w:ascii="Times New Roman" w:hAnsi="Times New Roman" w:cs="Times New Roman"/>
              </w:rPr>
              <w:t>ул. Карла Либкнехта, д. 90, пом. 111</w:t>
            </w:r>
          </w:p>
          <w:p w14:paraId="155306DB" w14:textId="77777777" w:rsidR="00CE0EB1" w:rsidRPr="00CE0EB1" w:rsidRDefault="00CE0EB1" w:rsidP="00CE0E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D3ABC2D" w14:textId="7E1E79AD" w:rsidR="00CE0EB1" w:rsidRPr="00CE0EB1" w:rsidRDefault="00CE0EB1" w:rsidP="00CE0EB1">
            <w:pPr>
              <w:spacing w:after="0"/>
              <w:jc w:val="center"/>
              <w:rPr>
                <w:rFonts w:ascii="Times New Roman" w:hAnsi="Times New Roman"/>
              </w:rPr>
            </w:pPr>
            <w:r w:rsidRPr="00CE0EB1">
              <w:rPr>
                <w:rFonts w:ascii="Times New Roman" w:hAnsi="Times New Roman"/>
              </w:rPr>
              <w:t>24.02.2022</w:t>
            </w:r>
          </w:p>
        </w:tc>
        <w:tc>
          <w:tcPr>
            <w:tcW w:w="1063" w:type="dxa"/>
          </w:tcPr>
          <w:p w14:paraId="4151E22A" w14:textId="722EDF80" w:rsidR="00CE0EB1" w:rsidRPr="00CE0EB1" w:rsidRDefault="00CE0EB1" w:rsidP="00CE0EB1">
            <w:pPr>
              <w:spacing w:after="0"/>
              <w:jc w:val="center"/>
              <w:rPr>
                <w:rFonts w:ascii="Times New Roman" w:hAnsi="Times New Roman"/>
              </w:rPr>
            </w:pPr>
            <w:r w:rsidRPr="00CE0EB1">
              <w:rPr>
                <w:rFonts w:ascii="Times New Roman" w:hAnsi="Times New Roman"/>
              </w:rPr>
              <w:t>8398,00</w:t>
            </w:r>
          </w:p>
        </w:tc>
      </w:tr>
    </w:tbl>
    <w:p w14:paraId="0DEA7DA9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0E04BED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47CDA6D4" w14:textId="77777777"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F09A6"/>
    <w:rsid w:val="00170E44"/>
    <w:rsid w:val="00205638"/>
    <w:rsid w:val="0038273F"/>
    <w:rsid w:val="00414730"/>
    <w:rsid w:val="00416DE2"/>
    <w:rsid w:val="00457E15"/>
    <w:rsid w:val="00485AA7"/>
    <w:rsid w:val="00510C8A"/>
    <w:rsid w:val="006276D6"/>
    <w:rsid w:val="00655F71"/>
    <w:rsid w:val="006D70D7"/>
    <w:rsid w:val="007D4CBA"/>
    <w:rsid w:val="007D5E4A"/>
    <w:rsid w:val="008324AD"/>
    <w:rsid w:val="008376CA"/>
    <w:rsid w:val="008A4955"/>
    <w:rsid w:val="008F4FF2"/>
    <w:rsid w:val="00912696"/>
    <w:rsid w:val="00994AD5"/>
    <w:rsid w:val="00A233BB"/>
    <w:rsid w:val="00A87212"/>
    <w:rsid w:val="00B63CE3"/>
    <w:rsid w:val="00B91530"/>
    <w:rsid w:val="00BA4B01"/>
    <w:rsid w:val="00BB1AF4"/>
    <w:rsid w:val="00BE31F2"/>
    <w:rsid w:val="00C96481"/>
    <w:rsid w:val="00CE0EB1"/>
    <w:rsid w:val="00D07131"/>
    <w:rsid w:val="00E10905"/>
    <w:rsid w:val="00F46404"/>
    <w:rsid w:val="00F46E84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21</cp:revision>
  <cp:lastPrinted>2020-02-11T09:08:00Z</cp:lastPrinted>
  <dcterms:created xsi:type="dcterms:W3CDTF">2020-01-10T11:46:00Z</dcterms:created>
  <dcterms:modified xsi:type="dcterms:W3CDTF">2022-03-03T13:14:00Z</dcterms:modified>
</cp:coreProperties>
</file>