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13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Pr="001736EC">
        <w:rPr>
          <w:rFonts w:ascii="Times New Roman" w:hAnsi="Times New Roman" w:cs="Times New Roman"/>
          <w:b/>
          <w:sz w:val="28"/>
          <w:szCs w:val="28"/>
        </w:rPr>
        <w:t xml:space="preserve">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102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3118"/>
        <w:gridCol w:w="1275"/>
        <w:gridCol w:w="1276"/>
        <w:gridCol w:w="19"/>
      </w:tblGrid>
      <w:tr w:rsidR="00485AA7" w:rsidRPr="007C2C5F" w14:paraId="2197CB8B" w14:textId="77777777" w:rsidTr="00E30574">
        <w:trPr>
          <w:trHeight w:val="291"/>
        </w:trPr>
        <w:tc>
          <w:tcPr>
            <w:tcW w:w="10225" w:type="dxa"/>
            <w:gridSpan w:val="7"/>
            <w:vAlign w:val="center"/>
          </w:tcPr>
          <w:p w14:paraId="39843FFE" w14:textId="51C1718D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Отчетный период с 01.</w:t>
            </w:r>
            <w:r w:rsidR="00414730" w:rsidRPr="007C2C5F">
              <w:rPr>
                <w:rFonts w:ascii="Times New Roman" w:hAnsi="Times New Roman" w:cs="Times New Roman"/>
                <w:b/>
              </w:rPr>
              <w:t>0</w:t>
            </w:r>
            <w:r w:rsidR="00C57012" w:rsidRPr="007C2C5F">
              <w:rPr>
                <w:rFonts w:ascii="Times New Roman" w:hAnsi="Times New Roman" w:cs="Times New Roman"/>
                <w:b/>
              </w:rPr>
              <w:t>5</w:t>
            </w:r>
            <w:r w:rsidRPr="007C2C5F">
              <w:rPr>
                <w:rFonts w:ascii="Times New Roman" w:hAnsi="Times New Roman" w:cs="Times New Roman"/>
                <w:b/>
              </w:rPr>
              <w:t>.20</w:t>
            </w:r>
            <w:r w:rsidR="00414730" w:rsidRPr="007C2C5F">
              <w:rPr>
                <w:rFonts w:ascii="Times New Roman" w:hAnsi="Times New Roman" w:cs="Times New Roman"/>
                <w:b/>
              </w:rPr>
              <w:t>2</w:t>
            </w:r>
            <w:r w:rsidR="00205638" w:rsidRPr="007C2C5F">
              <w:rPr>
                <w:rFonts w:ascii="Times New Roman" w:hAnsi="Times New Roman" w:cs="Times New Roman"/>
                <w:b/>
              </w:rPr>
              <w:t>2</w:t>
            </w:r>
            <w:r w:rsidRPr="007C2C5F">
              <w:rPr>
                <w:rFonts w:ascii="Times New Roman" w:hAnsi="Times New Roman" w:cs="Times New Roman"/>
                <w:b/>
              </w:rPr>
              <w:t xml:space="preserve"> по </w:t>
            </w:r>
            <w:r w:rsidR="00A93B2C" w:rsidRPr="007C2C5F">
              <w:rPr>
                <w:rFonts w:ascii="Times New Roman" w:hAnsi="Times New Roman" w:cs="Times New Roman"/>
                <w:b/>
              </w:rPr>
              <w:t>3</w:t>
            </w:r>
            <w:r w:rsidR="00C57012" w:rsidRPr="007C2C5F">
              <w:rPr>
                <w:rFonts w:ascii="Times New Roman" w:hAnsi="Times New Roman" w:cs="Times New Roman"/>
                <w:b/>
              </w:rPr>
              <w:t>1</w:t>
            </w:r>
            <w:r w:rsidRPr="007C2C5F">
              <w:rPr>
                <w:rFonts w:ascii="Times New Roman" w:hAnsi="Times New Roman" w:cs="Times New Roman"/>
                <w:b/>
              </w:rPr>
              <w:t>.</w:t>
            </w:r>
            <w:r w:rsidR="00414730" w:rsidRPr="007C2C5F">
              <w:rPr>
                <w:rFonts w:ascii="Times New Roman" w:hAnsi="Times New Roman" w:cs="Times New Roman"/>
                <w:b/>
              </w:rPr>
              <w:t>0</w:t>
            </w:r>
            <w:r w:rsidR="00C57012" w:rsidRPr="007C2C5F">
              <w:rPr>
                <w:rFonts w:ascii="Times New Roman" w:hAnsi="Times New Roman" w:cs="Times New Roman"/>
                <w:b/>
              </w:rPr>
              <w:t>5</w:t>
            </w:r>
            <w:r w:rsidRPr="007C2C5F">
              <w:rPr>
                <w:rFonts w:ascii="Times New Roman" w:hAnsi="Times New Roman" w:cs="Times New Roman"/>
                <w:b/>
              </w:rPr>
              <w:t>.20</w:t>
            </w:r>
            <w:r w:rsidR="00414730" w:rsidRPr="007C2C5F">
              <w:rPr>
                <w:rFonts w:ascii="Times New Roman" w:hAnsi="Times New Roman" w:cs="Times New Roman"/>
                <w:b/>
              </w:rPr>
              <w:t>2</w:t>
            </w:r>
            <w:r w:rsidR="00205638" w:rsidRPr="007C2C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AA7" w:rsidRPr="007C2C5F" w14:paraId="7EE9A444" w14:textId="77777777" w:rsidTr="00E30574">
        <w:trPr>
          <w:gridAfter w:val="1"/>
          <w:wAfter w:w="19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14:paraId="564F51F0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3118" w:type="dxa"/>
            <w:vAlign w:val="center"/>
          </w:tcPr>
          <w:p w14:paraId="7FB7C39F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7C2C5F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2C5F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7C2C5F" w14:paraId="77FD1404" w14:textId="77777777" w:rsidTr="00E30574">
        <w:trPr>
          <w:gridAfter w:val="1"/>
          <w:wAfter w:w="19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Align w:val="center"/>
          </w:tcPr>
          <w:p w14:paraId="644A3E2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14:paraId="667C90A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7C2C5F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6.</w:t>
            </w:r>
          </w:p>
        </w:tc>
      </w:tr>
      <w:tr w:rsidR="00BD00A3" w:rsidRPr="007C2C5F" w14:paraId="677AD789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42F5D184" w14:textId="0D4973F9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14:paraId="6B739CBA" w14:textId="6EA3B454" w:rsidR="00BD00A3" w:rsidRPr="007C2C5F" w:rsidRDefault="00BD00A3" w:rsidP="00BD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Поставка моноблока, многофункционального устройства, тонер-картриджа</w:t>
            </w:r>
          </w:p>
        </w:tc>
        <w:tc>
          <w:tcPr>
            <w:tcW w:w="1701" w:type="dxa"/>
          </w:tcPr>
          <w:p w14:paraId="4D507B5D" w14:textId="5F9E1E27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ООО «АНТ»</w:t>
            </w:r>
          </w:p>
        </w:tc>
        <w:tc>
          <w:tcPr>
            <w:tcW w:w="3118" w:type="dxa"/>
          </w:tcPr>
          <w:p w14:paraId="6B583653" w14:textId="77777777" w:rsidR="00BD00A3" w:rsidRPr="007C2C5F" w:rsidRDefault="00BD00A3" w:rsidP="00BD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610000, Кировская область,</w:t>
            </w:r>
          </w:p>
          <w:p w14:paraId="239978ED" w14:textId="3228F554" w:rsidR="00BD00A3" w:rsidRPr="007C2C5F" w:rsidRDefault="00BD00A3" w:rsidP="00BD00A3">
            <w:pPr>
              <w:spacing w:after="0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г. Киров, ул. Московская, д. 7</w:t>
            </w:r>
          </w:p>
        </w:tc>
        <w:tc>
          <w:tcPr>
            <w:tcW w:w="1275" w:type="dxa"/>
          </w:tcPr>
          <w:p w14:paraId="51C0E347" w14:textId="09B9414A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1276" w:type="dxa"/>
          </w:tcPr>
          <w:p w14:paraId="6FDC0A0F" w14:textId="640EC4DB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104990,00</w:t>
            </w:r>
          </w:p>
        </w:tc>
      </w:tr>
      <w:tr w:rsidR="00BD00A3" w:rsidRPr="007C2C5F" w14:paraId="466DACE5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2F6E30E7" w14:textId="55C0934C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4C60EAA3" w14:textId="77777777" w:rsidR="00BD00A3" w:rsidRPr="007C2C5F" w:rsidRDefault="00BD00A3" w:rsidP="00BD0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Изготовление брошюр</w:t>
            </w:r>
          </w:p>
          <w:p w14:paraId="3156CC72" w14:textId="7691A481" w:rsidR="00BD00A3" w:rsidRPr="007C2C5F" w:rsidRDefault="00BD00A3" w:rsidP="00BD0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EE0E49" w14:textId="6C2A0D15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ИП Плюснин Николай Валерьевич</w:t>
            </w:r>
          </w:p>
        </w:tc>
        <w:tc>
          <w:tcPr>
            <w:tcW w:w="3118" w:type="dxa"/>
          </w:tcPr>
          <w:p w14:paraId="7C571A79" w14:textId="77777777" w:rsidR="00BD00A3" w:rsidRPr="007C2C5F" w:rsidRDefault="00BD00A3" w:rsidP="00BD00A3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C2C5F">
              <w:rPr>
                <w:rFonts w:ascii="Times New Roman" w:hAnsi="Times New Roman" w:cs="Times New Roman"/>
                <w:color w:val="000000"/>
              </w:rPr>
              <w:t xml:space="preserve">РФ, г. Киров, </w:t>
            </w:r>
          </w:p>
          <w:p w14:paraId="6CA6F90C" w14:textId="349F99C8" w:rsidR="00BD00A3" w:rsidRPr="007C2C5F" w:rsidRDefault="00BD00A3" w:rsidP="00BD00A3">
            <w:pPr>
              <w:spacing w:after="0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  <w:color w:val="000000"/>
              </w:rPr>
              <w:t>ул. Спасская, 36-14</w:t>
            </w:r>
          </w:p>
        </w:tc>
        <w:tc>
          <w:tcPr>
            <w:tcW w:w="1275" w:type="dxa"/>
          </w:tcPr>
          <w:p w14:paraId="5CAD2084" w14:textId="76D4BE10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1276" w:type="dxa"/>
          </w:tcPr>
          <w:p w14:paraId="78C55C2A" w14:textId="5982D6E7" w:rsidR="00BD00A3" w:rsidRPr="007C2C5F" w:rsidRDefault="00BD00A3" w:rsidP="00BD0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3890,00</w:t>
            </w:r>
          </w:p>
        </w:tc>
      </w:tr>
      <w:tr w:rsidR="00AA0E88" w:rsidRPr="007C2C5F" w14:paraId="79559B5B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2A0A97AC" w14:textId="5EF30BCA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14:paraId="736967B0" w14:textId="685CAA49" w:rsidR="00AA0E88" w:rsidRPr="007C2C5F" w:rsidRDefault="00AA0E88" w:rsidP="00AA0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Возмещение расходов по приобретению открыток</w:t>
            </w:r>
          </w:p>
        </w:tc>
        <w:tc>
          <w:tcPr>
            <w:tcW w:w="1701" w:type="dxa"/>
          </w:tcPr>
          <w:p w14:paraId="2DBBD2B6" w14:textId="1C41DD01" w:rsidR="00AA0E88" w:rsidRPr="007C2C5F" w:rsidRDefault="00AA0E88" w:rsidP="00AA0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3118" w:type="dxa"/>
          </w:tcPr>
          <w:p w14:paraId="650C5889" w14:textId="77777777" w:rsidR="00AA0E88" w:rsidRPr="007C2C5F" w:rsidRDefault="00AA0E88" w:rsidP="00AA0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610019, Кировская обл.,</w:t>
            </w:r>
          </w:p>
          <w:p w14:paraId="198F48B1" w14:textId="25AD7542" w:rsidR="00AA0E88" w:rsidRPr="007C2C5F" w:rsidRDefault="00AA0E88" w:rsidP="00AA0E8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 xml:space="preserve">г. Киров, ул. Карла Либкнехта, д. 69, </w:t>
            </w:r>
            <w:proofErr w:type="spellStart"/>
            <w:r w:rsidRPr="007C2C5F">
              <w:rPr>
                <w:rFonts w:ascii="Times New Roman" w:hAnsi="Times New Roman" w:cs="Times New Roman"/>
              </w:rPr>
              <w:t>каб</w:t>
            </w:r>
            <w:proofErr w:type="spellEnd"/>
            <w:r w:rsidRPr="007C2C5F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275" w:type="dxa"/>
          </w:tcPr>
          <w:p w14:paraId="28E46719" w14:textId="5B7C6C5D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1276" w:type="dxa"/>
          </w:tcPr>
          <w:p w14:paraId="5D53F7C8" w14:textId="31ACC21A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1893,00</w:t>
            </w:r>
          </w:p>
        </w:tc>
      </w:tr>
      <w:tr w:rsidR="00AA0E88" w:rsidRPr="007C2C5F" w14:paraId="6D9F3962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6435DAE2" w14:textId="1C8F70B9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</w:tcPr>
          <w:p w14:paraId="011AEE71" w14:textId="596EA483" w:rsidR="00AA0E88" w:rsidRPr="007C2C5F" w:rsidRDefault="00AA0E88" w:rsidP="00AA0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Поставка стульев офисных</w:t>
            </w:r>
          </w:p>
        </w:tc>
        <w:tc>
          <w:tcPr>
            <w:tcW w:w="1701" w:type="dxa"/>
          </w:tcPr>
          <w:p w14:paraId="013A0C78" w14:textId="760FC831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ООО «Офис-люкс»</w:t>
            </w:r>
          </w:p>
        </w:tc>
        <w:tc>
          <w:tcPr>
            <w:tcW w:w="3118" w:type="dxa"/>
          </w:tcPr>
          <w:p w14:paraId="2AFCF98A" w14:textId="40EECB69" w:rsidR="00AA0E88" w:rsidRPr="007C2C5F" w:rsidRDefault="00AA0E88" w:rsidP="00AA0E88">
            <w:pPr>
              <w:jc w:val="both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610035, г. Киров, ул. Сурикова, 27</w:t>
            </w:r>
          </w:p>
        </w:tc>
        <w:tc>
          <w:tcPr>
            <w:tcW w:w="1275" w:type="dxa"/>
          </w:tcPr>
          <w:p w14:paraId="45FDECF9" w14:textId="389E9903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276" w:type="dxa"/>
          </w:tcPr>
          <w:p w14:paraId="3978E2BD" w14:textId="1C15AA22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22080,00</w:t>
            </w:r>
          </w:p>
        </w:tc>
      </w:tr>
      <w:tr w:rsidR="00AA0E88" w:rsidRPr="007C2C5F" w14:paraId="7D5E3A99" w14:textId="77777777" w:rsidTr="00E30574">
        <w:trPr>
          <w:gridAfter w:val="1"/>
          <w:wAfter w:w="19" w:type="dxa"/>
          <w:trHeight w:val="630"/>
        </w:trPr>
        <w:tc>
          <w:tcPr>
            <w:tcW w:w="567" w:type="dxa"/>
          </w:tcPr>
          <w:p w14:paraId="1A7C9469" w14:textId="0B4122DF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14:paraId="38563019" w14:textId="3A04571F" w:rsidR="00AA0E88" w:rsidRPr="007C2C5F" w:rsidRDefault="00AA0E88" w:rsidP="00AA0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Поставка чехла с клавиатурой для планшетного компьютера</w:t>
            </w:r>
          </w:p>
        </w:tc>
        <w:tc>
          <w:tcPr>
            <w:tcW w:w="1701" w:type="dxa"/>
          </w:tcPr>
          <w:p w14:paraId="5D801283" w14:textId="0E29CDC6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C2C5F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7C2C5F">
              <w:rPr>
                <w:rFonts w:ascii="Times New Roman" w:hAnsi="Times New Roman" w:cs="Times New Roman"/>
              </w:rPr>
              <w:t xml:space="preserve"> Искандер Русланович</w:t>
            </w:r>
          </w:p>
        </w:tc>
        <w:tc>
          <w:tcPr>
            <w:tcW w:w="3118" w:type="dxa"/>
          </w:tcPr>
          <w:p w14:paraId="2D054599" w14:textId="77777777" w:rsidR="00AA0E88" w:rsidRPr="007C2C5F" w:rsidRDefault="00AA0E88" w:rsidP="007C2C5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C5F">
              <w:rPr>
                <w:rFonts w:ascii="Times New Roman" w:hAnsi="Times New Roman" w:cs="Times New Roman"/>
              </w:rPr>
              <w:t xml:space="preserve">610021, Кировская обл., </w:t>
            </w:r>
          </w:p>
          <w:p w14:paraId="155306DB" w14:textId="7D954618" w:rsidR="00AA0E88" w:rsidRPr="007C2C5F" w:rsidRDefault="00AA0E88" w:rsidP="007C2C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ул. Воровского, д.102, кв.83</w:t>
            </w:r>
          </w:p>
        </w:tc>
        <w:tc>
          <w:tcPr>
            <w:tcW w:w="1275" w:type="dxa"/>
          </w:tcPr>
          <w:p w14:paraId="2D3ABC2D" w14:textId="4E06BDC2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276" w:type="dxa"/>
          </w:tcPr>
          <w:p w14:paraId="4151E22A" w14:textId="7231F5F7" w:rsidR="00AA0E88" w:rsidRPr="007C2C5F" w:rsidRDefault="00AA0E88" w:rsidP="00AA0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C5F">
              <w:rPr>
                <w:rFonts w:ascii="Times New Roman" w:hAnsi="Times New Roman" w:cs="Times New Roman"/>
              </w:rPr>
              <w:t>14489,00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B08FE"/>
    <w:rsid w:val="000C5E22"/>
    <w:rsid w:val="000F09A6"/>
    <w:rsid w:val="00170E44"/>
    <w:rsid w:val="00205638"/>
    <w:rsid w:val="0035480A"/>
    <w:rsid w:val="0038273F"/>
    <w:rsid w:val="00396789"/>
    <w:rsid w:val="00414730"/>
    <w:rsid w:val="00416DE2"/>
    <w:rsid w:val="00457E15"/>
    <w:rsid w:val="00485AA7"/>
    <w:rsid w:val="00510C8A"/>
    <w:rsid w:val="005260BF"/>
    <w:rsid w:val="005F4219"/>
    <w:rsid w:val="006276D6"/>
    <w:rsid w:val="00640B85"/>
    <w:rsid w:val="00655F71"/>
    <w:rsid w:val="006C0A5D"/>
    <w:rsid w:val="006C2363"/>
    <w:rsid w:val="006D70D7"/>
    <w:rsid w:val="007C2C5F"/>
    <w:rsid w:val="007D4CBA"/>
    <w:rsid w:val="007D5E4A"/>
    <w:rsid w:val="008324AD"/>
    <w:rsid w:val="008376CA"/>
    <w:rsid w:val="008A4955"/>
    <w:rsid w:val="008F38FF"/>
    <w:rsid w:val="008F4FF2"/>
    <w:rsid w:val="008F5A19"/>
    <w:rsid w:val="00912696"/>
    <w:rsid w:val="009422F9"/>
    <w:rsid w:val="00991F0B"/>
    <w:rsid w:val="00994AD5"/>
    <w:rsid w:val="009C5845"/>
    <w:rsid w:val="00A233BB"/>
    <w:rsid w:val="00A87212"/>
    <w:rsid w:val="00A93B2C"/>
    <w:rsid w:val="00AA0E88"/>
    <w:rsid w:val="00AB3FE8"/>
    <w:rsid w:val="00B63CE3"/>
    <w:rsid w:val="00B91530"/>
    <w:rsid w:val="00BA4B01"/>
    <w:rsid w:val="00BB1AF4"/>
    <w:rsid w:val="00BD00A3"/>
    <w:rsid w:val="00BE31F2"/>
    <w:rsid w:val="00C57012"/>
    <w:rsid w:val="00C73556"/>
    <w:rsid w:val="00C96481"/>
    <w:rsid w:val="00CE0EB1"/>
    <w:rsid w:val="00CF0613"/>
    <w:rsid w:val="00D07131"/>
    <w:rsid w:val="00D16B4B"/>
    <w:rsid w:val="00D20E6C"/>
    <w:rsid w:val="00E10905"/>
    <w:rsid w:val="00E30574"/>
    <w:rsid w:val="00EC3FC5"/>
    <w:rsid w:val="00ED790F"/>
    <w:rsid w:val="00F05322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45</cp:revision>
  <cp:lastPrinted>2020-02-11T09:08:00Z</cp:lastPrinted>
  <dcterms:created xsi:type="dcterms:W3CDTF">2020-01-10T11:46:00Z</dcterms:created>
  <dcterms:modified xsi:type="dcterms:W3CDTF">2022-06-02T07:53:00Z</dcterms:modified>
</cp:coreProperties>
</file>