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05E8" w14:textId="0C7BF098" w:rsidR="00A42C45" w:rsidRDefault="00A42C45" w:rsidP="00A42C45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Приложение № 7</w:t>
      </w:r>
    </w:p>
    <w:p w14:paraId="0A6E88C0" w14:textId="77777777" w:rsidR="00A42C45" w:rsidRDefault="00A42C45" w:rsidP="00A42C45">
      <w:pPr>
        <w:pStyle w:val="2"/>
        <w:suppressAutoHyphens w:val="0"/>
        <w:spacing w:before="0" w:after="0"/>
        <w:ind w:left="4955" w:firstLine="709"/>
        <w:rPr>
          <w:szCs w:val="28"/>
        </w:rPr>
      </w:pPr>
    </w:p>
    <w:bookmarkStart w:id="0" w:name="_GoBack"/>
    <w:bookmarkEnd w:id="0"/>
    <w:p w14:paraId="17DF168D" w14:textId="77777777" w:rsidR="007D4173" w:rsidRDefault="00A05687" w:rsidP="001D27B3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\l "Par693" \o "Ссылка на текущий документ" </w:instrText>
      </w:r>
      <w:r>
        <w:fldChar w:fldCharType="separate"/>
      </w:r>
      <w:r w:rsidR="007D4173" w:rsidRPr="00AD5B09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7D4173" w:rsidRPr="00AD5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0EF05" w14:textId="77777777" w:rsidR="007D4173" w:rsidRPr="00AD5B09" w:rsidRDefault="007D4173" w:rsidP="001D27B3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9">
        <w:rPr>
          <w:rFonts w:ascii="Times New Roman" w:hAnsi="Times New Roman" w:cs="Times New Roman"/>
          <w:b/>
          <w:sz w:val="28"/>
          <w:szCs w:val="28"/>
        </w:rPr>
        <w:t>(показател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5B09">
        <w:rPr>
          <w:rFonts w:ascii="Times New Roman" w:hAnsi="Times New Roman" w:cs="Times New Roman"/>
          <w:b/>
          <w:sz w:val="28"/>
          <w:szCs w:val="28"/>
        </w:rPr>
        <w:t>) конкурсного отбора</w:t>
      </w:r>
    </w:p>
    <w:tbl>
      <w:tblPr>
        <w:tblW w:w="97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700"/>
      </w:tblGrid>
      <w:tr w:rsidR="007D4173" w:rsidRPr="00BE1462" w14:paraId="4433435B" w14:textId="77777777" w:rsidTr="006E786E">
        <w:trPr>
          <w:tblHeader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D7D17" w14:textId="77777777" w:rsidR="007D4173" w:rsidRPr="00BE1462" w:rsidRDefault="007D4173" w:rsidP="00582D1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9DBE" w14:textId="6E36FDE0" w:rsidR="007D4173" w:rsidRPr="00BE1462" w:rsidRDefault="007D4173" w:rsidP="007D4173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1D2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 (показателя)</w:t>
            </w:r>
            <w:r w:rsidR="00582D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45951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D4173" w:rsidRPr="00BE1462" w14:paraId="17D22987" w14:textId="77777777" w:rsidTr="006E786E">
        <w:trPr>
          <w:trHeight w:val="204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C61B" w14:textId="77777777" w:rsidR="007D4173" w:rsidRPr="00BE1462" w:rsidRDefault="007D4173" w:rsidP="007D41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99"/>
            <w:bookmarkEnd w:id="1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0806" w14:textId="6AF67C0E" w:rsidR="007D4173" w:rsidRPr="00BE1462" w:rsidRDefault="004B5303" w:rsidP="003F0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асштабност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9EBB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7B3">
              <w:rPr>
                <w:rFonts w:ascii="Times New Roman" w:hAnsi="Times New Roman" w:cs="Times New Roman"/>
                <w:sz w:val="28"/>
                <w:szCs w:val="28"/>
              </w:rPr>
              <w:t>максимально 2 балла</w:t>
            </w:r>
          </w:p>
        </w:tc>
      </w:tr>
      <w:tr w:rsidR="007D4173" w:rsidRPr="00BE1462" w14:paraId="15F4C53D" w14:textId="77777777" w:rsidTr="006E786E">
        <w:trPr>
          <w:trHeight w:val="343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DF5B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8928E" w14:textId="21D12E15" w:rsidR="007D4173" w:rsidRPr="00BE1462" w:rsidRDefault="00582D1A" w:rsidP="00993B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4E">
              <w:rPr>
                <w:rFonts w:ascii="Times New Roman" w:hAnsi="Times New Roman" w:cs="Times New Roman"/>
                <w:sz w:val="28"/>
                <w:szCs w:val="28"/>
              </w:rPr>
              <w:t>Соответствие ц</w:t>
            </w:r>
            <w:r w:rsidR="007D4173" w:rsidRPr="00647F4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647F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D4173" w:rsidRPr="00647F4E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 направлениям </w:t>
            </w:r>
            <w:r w:rsidR="007D4173" w:rsidRPr="003F0F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hyperlink r:id="rId7" w:tooltip="Постановление Правительства Кировской области от 02.10.2013 N 229/642 (ред. от 13.05.2015) &quot;Об утверждении государственной программы Кировской области &quot;Повышение эффективности реализации молодежной политики и организация отдыха и оздоровления детей и молодежи&quot;" w:history="1">
              <w:r w:rsidR="007D4173" w:rsidRPr="003F0FAA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="007D4173" w:rsidRPr="003F0FA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«Развитие образования»</w:t>
            </w:r>
            <w:r w:rsidRPr="003F0FAA">
              <w:rPr>
                <w:rFonts w:ascii="Times New Roman" w:hAnsi="Times New Roman" w:cs="Times New Roman"/>
                <w:sz w:val="28"/>
                <w:szCs w:val="28"/>
              </w:rPr>
              <w:t>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2C07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6DA04899" w14:textId="77777777" w:rsidTr="006E786E">
        <w:trPr>
          <w:trHeight w:val="572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F6D95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D55B" w14:textId="1976B4F7" w:rsidR="007D4173" w:rsidRPr="00BE1462" w:rsidRDefault="004B5303" w:rsidP="003F0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смены, имеющ</w:t>
            </w:r>
            <w:r w:rsidR="00B60C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межведомственный 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характер: участие различных органи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заций, учреждений, общественных объединений, учре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ждений культуры и </w:t>
            </w:r>
            <w:r w:rsidR="00582D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647F4E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профильных смен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4D0EF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02DB1420" w14:textId="77777777" w:rsidTr="006E786E">
        <w:trPr>
          <w:trHeight w:val="7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0560" w14:textId="77777777" w:rsidR="007D4173" w:rsidRPr="00BE1462" w:rsidRDefault="007D4173" w:rsidP="007D41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08"/>
            <w:bookmarkEnd w:id="2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0E03" w14:textId="643EF85A" w:rsidR="007D4173" w:rsidRPr="00BE1462" w:rsidRDefault="007D4173" w:rsidP="003F0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</w:t>
            </w:r>
            <w:r w:rsidR="004B530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социально-экономи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="004B530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целесообразност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76A2" w14:textId="77777777" w:rsidR="007D4173" w:rsidRPr="00BE1462" w:rsidRDefault="007D4173" w:rsidP="00BB6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 </w:t>
            </w:r>
            <w:r w:rsidR="00BB6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D4173" w:rsidRPr="00BE1462" w14:paraId="435A881B" w14:textId="77777777" w:rsidTr="006E786E">
        <w:trPr>
          <w:trHeight w:val="337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FB8FD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7F93" w14:textId="02951AAA" w:rsidR="007D4173" w:rsidRPr="00BE1462" w:rsidRDefault="00EC263C" w:rsidP="00EC2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1D2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реализ</w:t>
            </w:r>
            <w:r w:rsidR="007D4173">
              <w:rPr>
                <w:rFonts w:ascii="Times New Roman" w:hAnsi="Times New Roman" w:cs="Times New Roman"/>
                <w:sz w:val="28"/>
                <w:szCs w:val="28"/>
              </w:rPr>
              <w:t>ации профильной смены</w:t>
            </w:r>
            <w:r w:rsidR="00582D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2E0D" w14:textId="77777777" w:rsidR="007D4173" w:rsidRPr="00BE1462" w:rsidRDefault="007D4173" w:rsidP="007D41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73" w:rsidRPr="00BE1462" w14:paraId="0C3F2E93" w14:textId="77777777" w:rsidTr="006E786E">
        <w:trPr>
          <w:trHeight w:val="52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566B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3FBD9" w14:textId="3A57228F" w:rsidR="007D4173" w:rsidRPr="00BE1462" w:rsidRDefault="00EC263C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адровы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1776C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79F2D40C" w14:textId="77777777" w:rsidTr="006E786E">
        <w:trPr>
          <w:trHeight w:val="88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63B0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F502C" w14:textId="3F5BDE14" w:rsidR="007D4173" w:rsidRPr="00BE1462" w:rsidRDefault="007D4173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научно-методически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7DED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29CFCBF9" w14:textId="77777777" w:rsidTr="006E786E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DC039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45240" w14:textId="0CA583E2" w:rsidR="007D4173" w:rsidRPr="00BE1462" w:rsidRDefault="007D4173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451B7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1C007B0C" w14:textId="77777777" w:rsidTr="006E786E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D7EA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F60C9" w14:textId="701FB7BE" w:rsidR="007D4173" w:rsidRDefault="00EC263C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  <w:p w14:paraId="1DF7F84A" w14:textId="38C775CF" w:rsidR="00582D1A" w:rsidRPr="00BE1462" w:rsidRDefault="00582D1A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CDEE9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3B1B3A1" w14:textId="634507FE" w:rsidR="00647F4E" w:rsidRDefault="00647F4E"/>
    <w:p w14:paraId="6A5099AD" w14:textId="31246C19" w:rsidR="00647F4E" w:rsidRDefault="00647F4E"/>
    <w:p w14:paraId="5D53C449" w14:textId="77777777" w:rsidR="00647F4E" w:rsidRDefault="00647F4E"/>
    <w:tbl>
      <w:tblPr>
        <w:tblW w:w="976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480"/>
        <w:gridCol w:w="1722"/>
      </w:tblGrid>
      <w:tr w:rsidR="00647F4E" w:rsidRPr="00BE1462" w14:paraId="118E66B6" w14:textId="77777777" w:rsidTr="00764425">
        <w:trPr>
          <w:trHeight w:val="324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83354" w14:textId="7C3FB394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5C827" w14:textId="32D925E9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 (показателя)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C4135" w14:textId="4F9019E9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47F4E" w:rsidRPr="00BE1462" w14:paraId="0DDD0E7C" w14:textId="77777777" w:rsidTr="00764425">
        <w:trPr>
          <w:trHeight w:val="324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2C23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1E12" w14:textId="689954AB" w:rsidR="00647F4E" w:rsidRPr="0002119B" w:rsidRDefault="003F0FAA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AA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целесообразности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6CD6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757A7D78" w14:textId="77777777" w:rsidTr="00764425">
        <w:trPr>
          <w:trHeight w:val="449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5C1F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107E" w14:textId="24452BED" w:rsidR="00647F4E" w:rsidRPr="0002119B" w:rsidRDefault="0002119B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19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у организации отдыха и оздоровления детей постоянно действующего официального сайта в информа</w:t>
            </w:r>
            <w:r w:rsidR="003F0FA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119B">
              <w:rPr>
                <w:rFonts w:ascii="Times New Roman" w:hAnsi="Times New Roman" w:cs="Times New Roman"/>
                <w:bCs/>
                <w:sz w:val="28"/>
                <w:szCs w:val="28"/>
              </w:rPr>
              <w:t>ционно-телекоммуникационной сети «Интернет»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D75BC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2AD87A82" w14:textId="77777777" w:rsidTr="00764425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C4C1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2288" w14:textId="4A04B223" w:rsidR="00647F4E" w:rsidRPr="00CB0607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участников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CAD13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6D9657F2" w14:textId="77777777" w:rsidTr="00764425"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0A771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74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6834" w14:textId="0BBAE79F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Планирование </w:t>
            </w: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бюджета профильной смены и </w:t>
            </w:r>
            <w:r w:rsidR="006E786E"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обосновани</w:t>
            </w:r>
            <w:r w:rsidR="006E786E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планируемых расходов в соответствии с целями и задачами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профильной смены</w:t>
            </w:r>
          </w:p>
        </w:tc>
        <w:tc>
          <w:tcPr>
            <w:tcW w:w="172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E57AC" w14:textId="77777777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47F4E" w:rsidRPr="00BE1462" w14:paraId="3B4D3B83" w14:textId="77777777" w:rsidTr="00764425"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8BF7F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4A39" w14:textId="78475D30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не обоснованы</w:t>
            </w:r>
          </w:p>
        </w:tc>
        <w:tc>
          <w:tcPr>
            <w:tcW w:w="172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3370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647F4E" w:rsidRPr="00BE1462" w14:paraId="6C7EBFAC" w14:textId="77777777" w:rsidTr="00764425"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D2C1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F880" w14:textId="64CEEF8D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не полностью</w:t>
            </w:r>
          </w:p>
        </w:tc>
        <w:tc>
          <w:tcPr>
            <w:tcW w:w="172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1DCA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647F4E" w:rsidRPr="00BE1462" w14:paraId="2DF850C5" w14:textId="77777777" w:rsidTr="00764425"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C1BE6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2E7A" w14:textId="71C8D600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в полной мере</w:t>
            </w:r>
          </w:p>
        </w:tc>
        <w:tc>
          <w:tcPr>
            <w:tcW w:w="172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EFC0D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647F4E" w:rsidRPr="00BE1462" w14:paraId="25A4840D" w14:textId="77777777" w:rsidTr="00764425">
        <w:trPr>
          <w:trHeight w:val="124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6B70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17"/>
            <w:bookmarkEnd w:id="3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614E" w14:textId="50E55165" w:rsidR="00647F4E" w:rsidRPr="00BE1462" w:rsidRDefault="00EC263C" w:rsidP="00EC26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016E4F">
              <w:rPr>
                <w:rFonts w:ascii="Times New Roman" w:hAnsi="Times New Roman" w:cs="Times New Roman"/>
                <w:sz w:val="28"/>
                <w:szCs w:val="28"/>
              </w:rPr>
              <w:t>адресного характера профильной смены</w:t>
            </w:r>
            <w:r w:rsidR="00647F4E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E15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аксимально</w:t>
            </w:r>
          </w:p>
          <w:p w14:paraId="3C5F0DE3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647F4E" w:rsidRPr="00BE1462" w14:paraId="4DDC018C" w14:textId="77777777" w:rsidTr="00764425">
        <w:trPr>
          <w:trHeight w:val="320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9E3F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A138" w14:textId="59CA88E8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задач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69C03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11130A71" w14:textId="77777777" w:rsidTr="00764425">
        <w:trPr>
          <w:trHeight w:val="3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254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6472B" w14:textId="77777777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одну социальную группу детей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50F9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DE45CDB" w14:textId="77777777" w:rsidTr="00764425">
        <w:trPr>
          <w:trHeight w:val="3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3F9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0940" w14:textId="77777777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 разным социальным статусом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B91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0EFD80F7" w14:textId="77777777" w:rsidTr="00764425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0BB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D09E7" w14:textId="4C5FB47D" w:rsidR="00647F4E" w:rsidRPr="00BE1462" w:rsidRDefault="00647F4E" w:rsidP="00EC2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в 1 или 4 смену летней оздоровительной кампании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1B30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1E4432C5" w14:textId="77777777" w:rsidTr="00764425">
        <w:trPr>
          <w:trHeight w:val="20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9356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2C108" w14:textId="2707D4BB" w:rsidR="00647F4E" w:rsidRPr="00BE1462" w:rsidRDefault="006E786E" w:rsidP="00EC2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 xml:space="preserve"> охват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647F4E" w:rsidRPr="00647F4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</w:t>
            </w:r>
            <w:r w:rsidR="00647F4E" w:rsidRPr="00647F4E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191D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4C02D999" w14:textId="77777777" w:rsidTr="00764425">
        <w:trPr>
          <w:trHeight w:val="262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C831D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B751" w14:textId="32D86244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из 5 и менее муниципальных районов (</w:t>
            </w:r>
            <w:r w:rsidR="00EC263C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округов) Кировской области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B78B8" w14:textId="77777777" w:rsidR="00647F4E" w:rsidRPr="00DD38B0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57C9CD78" w14:textId="77777777" w:rsidTr="00764425">
        <w:trPr>
          <w:trHeight w:val="528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2A99C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19624" w14:textId="631C3C2F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из муниципальных районов (городских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округов) Кировской области в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5 до 10 (включительно)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9E66D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67B6EFF8" w14:textId="77777777" w:rsidTr="00764425">
        <w:trPr>
          <w:trHeight w:val="63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67AE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7E69" w14:textId="76FE3DEE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из 11 и более муниципальных районов (городских</w:t>
            </w:r>
            <w:r w:rsidR="006E786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округов) Кировской области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7A41" w14:textId="77777777" w:rsidR="00647F4E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9F31495" w14:textId="77777777" w:rsidR="00647F4E" w:rsidRDefault="00647F4E"/>
    <w:tbl>
      <w:tblPr>
        <w:tblW w:w="976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480"/>
        <w:gridCol w:w="1722"/>
      </w:tblGrid>
      <w:tr w:rsidR="00647F4E" w:rsidRPr="00BE1462" w14:paraId="2B93DB51" w14:textId="77777777" w:rsidTr="00764425">
        <w:trPr>
          <w:trHeight w:val="331"/>
          <w:tblHeader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282FD" w14:textId="4B3A2605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7E759" w14:textId="10D15E84" w:rsidR="00647F4E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 (показателя)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30718" w14:textId="4B23B97B" w:rsidR="00647F4E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47F4E" w:rsidRPr="00BE1462" w14:paraId="70BC0241" w14:textId="77777777" w:rsidTr="00764425">
        <w:trPr>
          <w:trHeight w:val="331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0ED8F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27"/>
            <w:bookmarkEnd w:id="4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67971" w14:textId="22206D29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AC8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аксимально</w:t>
            </w:r>
          </w:p>
          <w:p w14:paraId="6DBFC380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47F4E" w:rsidRPr="00BE1462" w14:paraId="014F49A5" w14:textId="77777777" w:rsidTr="00764425">
        <w:trPr>
          <w:trHeight w:val="187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621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2C42E" w14:textId="0B20EA24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рограммны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целям и задачам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CD89F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703F6C1F" w14:textId="77777777" w:rsidTr="00764425">
        <w:trPr>
          <w:trHeight w:val="327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8F86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EBA34" w14:textId="65EF67D7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049B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CBF1BB7" w14:textId="77777777" w:rsidTr="00764425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DBD8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736"/>
            <w:bookmarkEnd w:id="5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5CD9B" w14:textId="64F0445C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проведения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D688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8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47F4E" w:rsidRPr="00BE1462" w14:paraId="785DBC15" w14:textId="77777777" w:rsidTr="00764425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7292D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37A30" w14:textId="375F15E5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, механизм</w:t>
            </w:r>
            <w:r w:rsidR="00B60C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обозначенному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в профильной смене направлению </w:t>
            </w:r>
            <w:r w:rsidRPr="00DD38B0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Кировской области «Развитие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714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FF1BE46" w14:textId="77777777" w:rsidTr="00764425">
        <w:trPr>
          <w:trHeight w:val="734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5652B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7000E" w14:textId="02AFA591" w:rsidR="00647F4E" w:rsidRPr="00BE1462" w:rsidRDefault="00505B70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70">
              <w:rPr>
                <w:rFonts w:ascii="Times New Roman" w:hAnsi="Times New Roman" w:cs="Times New Roman"/>
                <w:sz w:val="28"/>
                <w:szCs w:val="28"/>
              </w:rPr>
              <w:t>Подсчет</w:t>
            </w:r>
            <w:r w:rsidR="00647F4E" w:rsidRPr="00505B70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услуг в рамках реализации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A0655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23D3972F" w14:textId="77777777" w:rsidTr="00764425">
        <w:trPr>
          <w:trHeight w:val="645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D63A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46BE" w14:textId="0CB2E08B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90% участников от пропускной способности лагеря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в летнюю смену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E1C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F4E" w:rsidRPr="00BE1462" w14:paraId="3321D9BC" w14:textId="77777777" w:rsidTr="00764425">
        <w:trPr>
          <w:trHeight w:val="645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BB97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710CD" w14:textId="455CE5E0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80% участников от пропускной способности лагеря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в летнюю смену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B0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7C6C0A36" w14:textId="77777777" w:rsidTr="00764425">
        <w:trPr>
          <w:trHeight w:val="645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C90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DFEB0" w14:textId="17EB90C1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менее 80% участников от пропускной способности лагеря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в летнюю смену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058D0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1E0A3291" w14:textId="77777777" w:rsidTr="00764425">
        <w:trPr>
          <w:trHeight w:val="29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B3F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491F" w14:textId="431CEF70" w:rsidR="00647F4E" w:rsidRPr="00BE1462" w:rsidRDefault="00647F4E" w:rsidP="00647F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публикаций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проведении </w:t>
            </w: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профильной смен</w:t>
            </w:r>
            <w:r w:rsidR="006E786E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F0FA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3192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8E6C8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2BDC7A31" w14:textId="77777777" w:rsidTr="00764425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A917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849E" w14:textId="77777777" w:rsidR="00647F4E" w:rsidRPr="00BE1462" w:rsidRDefault="00647F4E" w:rsidP="00647F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региональных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49CA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23ED8129" w14:textId="77777777" w:rsidTr="00764425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8675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06D23" w14:textId="77777777" w:rsidR="00647F4E" w:rsidRPr="00BE1462" w:rsidRDefault="00647F4E" w:rsidP="00647F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российских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A1F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155D40EE" w14:textId="77777777" w:rsidTr="00764425">
        <w:trPr>
          <w:trHeight w:val="425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0C21B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748"/>
            <w:bookmarkEnd w:id="6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37934" w14:textId="2833B52C" w:rsidR="00647F4E" w:rsidRPr="00BE1462" w:rsidRDefault="00505B70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70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647F4E" w:rsidRPr="00505B7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D68E1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78603420" w14:textId="77777777" w:rsidTr="00764425">
        <w:trPr>
          <w:trHeight w:val="75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09EFD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100D" w14:textId="6A7206D4" w:rsidR="00647F4E" w:rsidRPr="00BE1462" w:rsidRDefault="00505B70" w:rsidP="00505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70">
              <w:rPr>
                <w:rFonts w:ascii="Times New Roman" w:hAnsi="Times New Roman" w:cs="Times New Roman"/>
                <w:sz w:val="28"/>
                <w:szCs w:val="28"/>
              </w:rPr>
              <w:t>издание печатных и электронных информационно-методических материалов с обобщением опыта по итогам реализации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488C8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50AC10E8" w14:textId="77777777" w:rsidTr="00764425">
        <w:trPr>
          <w:trHeight w:val="75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96CE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214F5" w14:textId="7BEBD8CE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проведенной в предыдущие два года профильной смены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AD6B7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CDA6D4E" w14:textId="77777777" w:rsidTr="00764425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ABE7F" w14:textId="4E578101" w:rsidR="00647F4E" w:rsidRPr="00BB6E5F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vAlign w:val="center"/>
          </w:tcPr>
          <w:p w14:paraId="741179CE" w14:textId="27C75D72" w:rsidR="00647F4E" w:rsidRPr="00BB6E5F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E5F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AD8C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0AC544AD" w14:textId="77777777" w:rsidR="00442C8F" w:rsidRPr="001B505A" w:rsidRDefault="00442C8F" w:rsidP="007F24DA">
      <w:pPr>
        <w:pStyle w:val="ConsPlusNonformat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2A03993" w14:textId="77777777" w:rsidR="00AD18D1" w:rsidRDefault="00AD18D1" w:rsidP="006B616D">
      <w:pPr>
        <w:spacing w:after="0" w:line="240" w:lineRule="auto"/>
        <w:jc w:val="center"/>
      </w:pPr>
    </w:p>
    <w:sectPr w:rsidR="00AD18D1" w:rsidSect="00FA1EBC">
      <w:headerReference w:type="default" r:id="rId8"/>
      <w:pgSz w:w="11906" w:h="16838"/>
      <w:pgMar w:top="1134" w:right="566" w:bottom="851" w:left="1134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97D3" w14:textId="77777777" w:rsidR="00A05687" w:rsidRDefault="00A05687" w:rsidP="00582D1A">
      <w:pPr>
        <w:spacing w:after="0" w:line="240" w:lineRule="auto"/>
      </w:pPr>
      <w:r>
        <w:separator/>
      </w:r>
    </w:p>
  </w:endnote>
  <w:endnote w:type="continuationSeparator" w:id="0">
    <w:p w14:paraId="343FE5C5" w14:textId="77777777" w:rsidR="00A05687" w:rsidRDefault="00A05687" w:rsidP="005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0574" w14:textId="77777777" w:rsidR="00A05687" w:rsidRDefault="00A05687" w:rsidP="00582D1A">
      <w:pPr>
        <w:spacing w:after="0" w:line="240" w:lineRule="auto"/>
      </w:pPr>
      <w:r>
        <w:separator/>
      </w:r>
    </w:p>
  </w:footnote>
  <w:footnote w:type="continuationSeparator" w:id="0">
    <w:p w14:paraId="7547C8C9" w14:textId="77777777" w:rsidR="00A05687" w:rsidRDefault="00A05687" w:rsidP="005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966229"/>
      <w:docPartObj>
        <w:docPartGallery w:val="Page Numbers (Top of Page)"/>
        <w:docPartUnique/>
      </w:docPartObj>
    </w:sdtPr>
    <w:sdtEndPr/>
    <w:sdtContent>
      <w:p w14:paraId="0FE0CF8C" w14:textId="58656791" w:rsidR="00582D1A" w:rsidRDefault="00582D1A">
        <w:pPr>
          <w:pStyle w:val="a3"/>
          <w:jc w:val="center"/>
        </w:pPr>
        <w:r w:rsidRPr="001D27B3">
          <w:rPr>
            <w:rFonts w:ascii="Times New Roman" w:hAnsi="Times New Roman"/>
            <w:sz w:val="24"/>
            <w:szCs w:val="24"/>
          </w:rPr>
          <w:fldChar w:fldCharType="begin"/>
        </w:r>
        <w:r w:rsidRPr="001D27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27B3">
          <w:rPr>
            <w:rFonts w:ascii="Times New Roman" w:hAnsi="Times New Roman"/>
            <w:sz w:val="24"/>
            <w:szCs w:val="24"/>
          </w:rPr>
          <w:fldChar w:fldCharType="separate"/>
        </w:r>
        <w:r w:rsidR="00BE6CD1">
          <w:rPr>
            <w:rFonts w:ascii="Times New Roman" w:hAnsi="Times New Roman"/>
            <w:noProof/>
            <w:sz w:val="24"/>
            <w:szCs w:val="24"/>
          </w:rPr>
          <w:t>2</w:t>
        </w:r>
        <w:r w:rsidRPr="001D27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0CE0F40" w14:textId="77777777" w:rsidR="00582D1A" w:rsidRDefault="00582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3"/>
    <w:rsid w:val="00016E4F"/>
    <w:rsid w:val="0002119B"/>
    <w:rsid w:val="000E2A11"/>
    <w:rsid w:val="0013453A"/>
    <w:rsid w:val="001D27B3"/>
    <w:rsid w:val="00277B74"/>
    <w:rsid w:val="003524E4"/>
    <w:rsid w:val="0036689A"/>
    <w:rsid w:val="003F0FAA"/>
    <w:rsid w:val="00420AD5"/>
    <w:rsid w:val="00442C8F"/>
    <w:rsid w:val="004A531D"/>
    <w:rsid w:val="004B5303"/>
    <w:rsid w:val="00505B70"/>
    <w:rsid w:val="00582D1A"/>
    <w:rsid w:val="00623716"/>
    <w:rsid w:val="00647F4E"/>
    <w:rsid w:val="006B616D"/>
    <w:rsid w:val="006D494E"/>
    <w:rsid w:val="006E12D3"/>
    <w:rsid w:val="006E786E"/>
    <w:rsid w:val="00733ED3"/>
    <w:rsid w:val="007573DA"/>
    <w:rsid w:val="00764425"/>
    <w:rsid w:val="007D4173"/>
    <w:rsid w:val="007F24DA"/>
    <w:rsid w:val="00993B09"/>
    <w:rsid w:val="00A05687"/>
    <w:rsid w:val="00A11D55"/>
    <w:rsid w:val="00A42C45"/>
    <w:rsid w:val="00A45463"/>
    <w:rsid w:val="00AD18D1"/>
    <w:rsid w:val="00B60CD8"/>
    <w:rsid w:val="00BB6E5F"/>
    <w:rsid w:val="00BE6CD1"/>
    <w:rsid w:val="00C02585"/>
    <w:rsid w:val="00DF2638"/>
    <w:rsid w:val="00EB6E16"/>
    <w:rsid w:val="00EC263C"/>
    <w:rsid w:val="00EE0316"/>
    <w:rsid w:val="00F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EE0316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42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EE0316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42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A6B2462A74C2A3977E9F175ED9C3D0494EF3F65038B84626BA8E874F229B49159580EA76A64C1C503477Ay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7</cp:revision>
  <cp:lastPrinted>2021-03-19T07:55:00Z</cp:lastPrinted>
  <dcterms:created xsi:type="dcterms:W3CDTF">2021-02-18T08:43:00Z</dcterms:created>
  <dcterms:modified xsi:type="dcterms:W3CDTF">2021-03-22T13:01:00Z</dcterms:modified>
</cp:coreProperties>
</file>